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3C" w:rsidRPr="00FB253C" w:rsidRDefault="00FB253C" w:rsidP="00910600">
      <w:pPr>
        <w:pStyle w:val="Nadpis1"/>
        <w:jc w:val="center"/>
        <w:rPr>
          <w:rFonts w:asciiTheme="majorHAnsi" w:hAnsiTheme="majorHAnsi" w:cstheme="majorHAnsi"/>
          <w:color w:val="auto"/>
          <w:sz w:val="16"/>
          <w:szCs w:val="16"/>
        </w:rPr>
      </w:pPr>
    </w:p>
    <w:p w:rsidR="00910600" w:rsidRDefault="00910600" w:rsidP="00910600">
      <w:pPr>
        <w:pStyle w:val="Nadpis1"/>
        <w:jc w:val="center"/>
        <w:rPr>
          <w:rFonts w:asciiTheme="majorHAnsi" w:hAnsiTheme="majorHAnsi" w:cstheme="majorHAnsi"/>
          <w:color w:val="auto"/>
          <w:sz w:val="40"/>
          <w:szCs w:val="40"/>
        </w:rPr>
      </w:pPr>
      <w:r w:rsidRPr="00910600">
        <w:rPr>
          <w:rFonts w:asciiTheme="majorHAnsi" w:hAnsiTheme="majorHAnsi" w:cstheme="majorHAnsi"/>
          <w:color w:val="auto"/>
          <w:sz w:val="40"/>
          <w:szCs w:val="40"/>
        </w:rPr>
        <w:t xml:space="preserve">Dotazník </w:t>
      </w:r>
      <w:r w:rsidR="0024233C">
        <w:rPr>
          <w:rFonts w:asciiTheme="majorHAnsi" w:hAnsiTheme="majorHAnsi" w:cstheme="majorHAnsi"/>
          <w:color w:val="auto"/>
          <w:sz w:val="40"/>
          <w:szCs w:val="40"/>
        </w:rPr>
        <w:t>k bakalářské práci</w:t>
      </w:r>
    </w:p>
    <w:p w:rsidR="00A03805" w:rsidRPr="0024233C" w:rsidRDefault="0024233C" w:rsidP="00910600">
      <w:pPr>
        <w:pStyle w:val="Nadpis1"/>
        <w:jc w:val="center"/>
        <w:rPr>
          <w:rFonts w:asciiTheme="majorHAnsi" w:hAnsiTheme="majorHAnsi" w:cstheme="majorHAnsi"/>
          <w:b w:val="0"/>
          <w:color w:val="auto"/>
          <w:sz w:val="24"/>
          <w:szCs w:val="24"/>
        </w:rPr>
      </w:pPr>
      <w:r w:rsidRPr="0024233C">
        <w:rPr>
          <w:rFonts w:asciiTheme="majorHAnsi" w:hAnsiTheme="majorHAnsi" w:cstheme="majorHAnsi"/>
          <w:b w:val="0"/>
          <w:color w:val="auto"/>
          <w:sz w:val="24"/>
          <w:szCs w:val="24"/>
        </w:rPr>
        <w:t>„Percepce prostoru a aplikace pocitových map na území města Milevska“</w:t>
      </w:r>
    </w:p>
    <w:p w:rsidR="00910600" w:rsidRDefault="00910600" w:rsidP="00910600">
      <w:pPr>
        <w:rPr>
          <w:rFonts w:ascii="Times New Roman" w:hAnsi="Times New Roman" w:cs="Times New Roman"/>
          <w:sz w:val="24"/>
          <w:szCs w:val="24"/>
        </w:rPr>
      </w:pPr>
    </w:p>
    <w:p w:rsidR="000E2C18" w:rsidRDefault="00816E58" w:rsidP="00910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Vážené respondentky, v</w:t>
      </w:r>
      <w:r w:rsidR="0024233C">
        <w:rPr>
          <w:rFonts w:ascii="Times New Roman" w:hAnsi="Times New Roman" w:cs="Times New Roman"/>
          <w:sz w:val="24"/>
          <w:szCs w:val="24"/>
        </w:rPr>
        <w:t xml:space="preserve">ážení respondenti, </w:t>
      </w:r>
    </w:p>
    <w:p w:rsidR="00FB253C" w:rsidRDefault="006B29F5" w:rsidP="00E50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828FD">
        <w:rPr>
          <w:rFonts w:ascii="Times New Roman" w:hAnsi="Times New Roman" w:cs="Times New Roman"/>
          <w:sz w:val="24"/>
          <w:szCs w:val="24"/>
        </w:rPr>
        <w:t xml:space="preserve">bracím se na </w:t>
      </w:r>
      <w:r w:rsidR="00E50B13">
        <w:rPr>
          <w:rFonts w:ascii="Times New Roman" w:hAnsi="Times New Roman" w:cs="Times New Roman"/>
          <w:sz w:val="24"/>
          <w:szCs w:val="24"/>
        </w:rPr>
        <w:t xml:space="preserve">Vás s žádostí o vyplnění </w:t>
      </w:r>
      <w:r w:rsidR="009828FD">
        <w:rPr>
          <w:rFonts w:ascii="Times New Roman" w:hAnsi="Times New Roman" w:cs="Times New Roman"/>
          <w:sz w:val="24"/>
          <w:szCs w:val="24"/>
        </w:rPr>
        <w:t>dotazníku, který bude následně sloužit jako podklad pro mou bakalářskou práci</w:t>
      </w:r>
      <w:r w:rsidR="00A44DD1">
        <w:rPr>
          <w:rFonts w:ascii="Times New Roman" w:hAnsi="Times New Roman" w:cs="Times New Roman"/>
          <w:sz w:val="24"/>
          <w:szCs w:val="24"/>
        </w:rPr>
        <w:t xml:space="preserve">. </w:t>
      </w:r>
      <w:r w:rsidR="00FB253C">
        <w:rPr>
          <w:rFonts w:ascii="Times New Roman" w:hAnsi="Times New Roman" w:cs="Times New Roman"/>
          <w:sz w:val="24"/>
          <w:szCs w:val="24"/>
        </w:rPr>
        <w:t>Jejím cílem je získat pocitovou mapu města Milevska, která umožní vyzdvihnout kladně, ale i negativně vnímaná místa</w:t>
      </w:r>
      <w:r w:rsidR="00A44DD1">
        <w:rPr>
          <w:rFonts w:ascii="Times New Roman" w:hAnsi="Times New Roman" w:cs="Times New Roman"/>
          <w:sz w:val="24"/>
          <w:szCs w:val="24"/>
        </w:rPr>
        <w:t xml:space="preserve"> na území města</w:t>
      </w:r>
      <w:r w:rsidR="00FB253C">
        <w:rPr>
          <w:rFonts w:ascii="Times New Roman" w:hAnsi="Times New Roman" w:cs="Times New Roman"/>
          <w:sz w:val="24"/>
          <w:szCs w:val="24"/>
        </w:rPr>
        <w:t>. Mapa</w:t>
      </w:r>
      <w:r w:rsidR="00A44DD1">
        <w:rPr>
          <w:rFonts w:ascii="Times New Roman" w:hAnsi="Times New Roman" w:cs="Times New Roman"/>
          <w:sz w:val="24"/>
          <w:szCs w:val="24"/>
        </w:rPr>
        <w:t xml:space="preserve"> vzniklá za pomoci </w:t>
      </w:r>
      <w:r w:rsidR="00FB253C">
        <w:rPr>
          <w:rFonts w:ascii="Times New Roman" w:hAnsi="Times New Roman" w:cs="Times New Roman"/>
          <w:sz w:val="24"/>
          <w:szCs w:val="24"/>
        </w:rPr>
        <w:t>občanů by proto mohla být dále využitelná k</w:t>
      </w:r>
      <w:r w:rsidR="003F4912">
        <w:rPr>
          <w:rFonts w:ascii="Times New Roman" w:hAnsi="Times New Roman" w:cs="Times New Roman"/>
          <w:sz w:val="24"/>
          <w:szCs w:val="24"/>
        </w:rPr>
        <w:t xml:space="preserve"> efektivnímu </w:t>
      </w:r>
      <w:r w:rsidR="00FB253C">
        <w:rPr>
          <w:rFonts w:ascii="Times New Roman" w:hAnsi="Times New Roman" w:cs="Times New Roman"/>
          <w:sz w:val="24"/>
          <w:szCs w:val="24"/>
        </w:rPr>
        <w:t>rozvoji území.</w:t>
      </w:r>
    </w:p>
    <w:p w:rsidR="00006509" w:rsidRDefault="00006509" w:rsidP="00E50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B13" w:rsidRDefault="009828FD" w:rsidP="00E50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Vyplnění dotazníku je dobrovolné a veškeré údaje Vámi zde uvedené</w:t>
      </w:r>
      <w:r w:rsidR="0024233C">
        <w:rPr>
          <w:rFonts w:ascii="Times New Roman" w:hAnsi="Times New Roman" w:cs="Times New Roman"/>
          <w:sz w:val="24"/>
          <w:szCs w:val="24"/>
        </w:rPr>
        <w:t xml:space="preserve"> jsou anonymní</w:t>
      </w:r>
      <w:r>
        <w:rPr>
          <w:rFonts w:ascii="Times New Roman" w:hAnsi="Times New Roman" w:cs="Times New Roman"/>
          <w:sz w:val="24"/>
          <w:szCs w:val="24"/>
        </w:rPr>
        <w:t>, proto Vás prosím o co nejpřesnější a nejpravdivější odpovědi.</w:t>
      </w:r>
    </w:p>
    <w:p w:rsidR="009828FD" w:rsidRDefault="006146BC" w:rsidP="00E50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Dotazník se skládá z</w:t>
      </w:r>
      <w:r w:rsidR="009828FD">
        <w:rPr>
          <w:rFonts w:ascii="Times New Roman" w:hAnsi="Times New Roman" w:cs="Times New Roman"/>
          <w:sz w:val="24"/>
          <w:szCs w:val="24"/>
        </w:rPr>
        <w:t xml:space="preserve"> 2 částí. </w:t>
      </w:r>
      <w:r w:rsidR="009828FD" w:rsidRPr="006B29F5">
        <w:rPr>
          <w:rFonts w:ascii="Times New Roman" w:hAnsi="Times New Roman" w:cs="Times New Roman"/>
          <w:sz w:val="24"/>
          <w:szCs w:val="24"/>
        </w:rPr>
        <w:t>1. část</w:t>
      </w:r>
      <w:r w:rsidR="009828FD">
        <w:rPr>
          <w:rFonts w:ascii="Times New Roman" w:hAnsi="Times New Roman" w:cs="Times New Roman"/>
          <w:sz w:val="24"/>
          <w:szCs w:val="24"/>
        </w:rPr>
        <w:t xml:space="preserve"> je věn</w:t>
      </w:r>
      <w:r w:rsidR="00E50B13">
        <w:rPr>
          <w:rFonts w:ascii="Times New Roman" w:hAnsi="Times New Roman" w:cs="Times New Roman"/>
          <w:sz w:val="24"/>
          <w:szCs w:val="24"/>
        </w:rPr>
        <w:t xml:space="preserve">ována základním otázkám a </w:t>
      </w:r>
      <w:r w:rsidR="009828FD" w:rsidRPr="006B29F5">
        <w:rPr>
          <w:rFonts w:ascii="Times New Roman" w:hAnsi="Times New Roman" w:cs="Times New Roman"/>
          <w:sz w:val="24"/>
          <w:szCs w:val="24"/>
        </w:rPr>
        <w:t>2. část</w:t>
      </w:r>
      <w:r w:rsidR="009828FD">
        <w:rPr>
          <w:rFonts w:ascii="Times New Roman" w:hAnsi="Times New Roman" w:cs="Times New Roman"/>
          <w:sz w:val="24"/>
          <w:szCs w:val="24"/>
        </w:rPr>
        <w:t xml:space="preserve"> spočívá </w:t>
      </w:r>
      <w:r w:rsidR="00E50B13">
        <w:rPr>
          <w:rFonts w:ascii="Times New Roman" w:hAnsi="Times New Roman" w:cs="Times New Roman"/>
          <w:sz w:val="24"/>
          <w:szCs w:val="24"/>
        </w:rPr>
        <w:t xml:space="preserve">ve vyplnění pocitové mapy a k tomu náležících odpovědí. </w:t>
      </w:r>
    </w:p>
    <w:p w:rsidR="003F4912" w:rsidRDefault="003F4912" w:rsidP="00E50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912" w:rsidRPr="003F4912" w:rsidRDefault="003F4912" w:rsidP="003F49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byste si v průběhu vyplňování dotazníku či mapy nevěděli rady, případně byste chtěli vyjádřit svůj názor na tuto věc, kontaktujte mne, prosím, na emailové adrese hejnok00@pf.jcu.cz. Kontaktovat můžete rovněž vedoucího bakalářské práce </w:t>
      </w:r>
      <w:r w:rsidRPr="003F4912">
        <w:rPr>
          <w:rFonts w:ascii="Times New Roman" w:hAnsi="Times New Roman" w:cs="Times New Roman"/>
          <w:sz w:val="24"/>
          <w:szCs w:val="24"/>
        </w:rPr>
        <w:t>doc. RNDr. Stanislav</w:t>
      </w:r>
      <w:r>
        <w:rPr>
          <w:rFonts w:ascii="Times New Roman" w:hAnsi="Times New Roman" w:cs="Times New Roman"/>
          <w:sz w:val="24"/>
          <w:szCs w:val="24"/>
        </w:rPr>
        <w:t>a Krafta</w:t>
      </w:r>
      <w:r w:rsidRPr="003F4912">
        <w:rPr>
          <w:rFonts w:ascii="Times New Roman" w:hAnsi="Times New Roman" w:cs="Times New Roman"/>
          <w:sz w:val="24"/>
          <w:szCs w:val="24"/>
        </w:rPr>
        <w:t>, Ph.D.</w:t>
      </w:r>
      <w:r>
        <w:rPr>
          <w:rFonts w:ascii="Times New Roman" w:hAnsi="Times New Roman" w:cs="Times New Roman"/>
          <w:sz w:val="24"/>
          <w:szCs w:val="24"/>
        </w:rPr>
        <w:t xml:space="preserve"> na emailové adrese kraft@pf.jcu.cz.</w:t>
      </w:r>
    </w:p>
    <w:p w:rsidR="00E50B13" w:rsidRDefault="00E50B13" w:rsidP="00E50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B13" w:rsidRDefault="00E50B13" w:rsidP="00E50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Předem Vám děkuji za spolupráci,</w:t>
      </w:r>
    </w:p>
    <w:p w:rsidR="00E50B13" w:rsidRDefault="00E50B13" w:rsidP="00E50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Kateřina Hejnová</w:t>
      </w:r>
      <w:r w:rsidR="00C42382">
        <w:rPr>
          <w:rFonts w:ascii="Times New Roman" w:hAnsi="Times New Roman" w:cs="Times New Roman"/>
          <w:sz w:val="24"/>
          <w:szCs w:val="24"/>
        </w:rPr>
        <w:t>, studentka PF JU</w:t>
      </w:r>
    </w:p>
    <w:p w:rsidR="00910600" w:rsidRDefault="00910600" w:rsidP="00910600">
      <w:pPr>
        <w:rPr>
          <w:rFonts w:ascii="Times New Roman" w:hAnsi="Times New Roman" w:cs="Times New Roman"/>
          <w:sz w:val="24"/>
          <w:szCs w:val="24"/>
        </w:rPr>
      </w:pPr>
    </w:p>
    <w:p w:rsidR="00156DD4" w:rsidRPr="006E2185" w:rsidRDefault="006E2185" w:rsidP="00910600">
      <w:pPr>
        <w:rPr>
          <w:rFonts w:ascii="Times New Roman" w:hAnsi="Times New Roman" w:cs="Times New Roman"/>
          <w:b/>
          <w:sz w:val="32"/>
          <w:szCs w:val="32"/>
        </w:rPr>
      </w:pPr>
      <w:r w:rsidRPr="006E2185">
        <w:rPr>
          <w:rFonts w:ascii="Times New Roman" w:hAnsi="Times New Roman" w:cs="Times New Roman"/>
          <w:b/>
          <w:sz w:val="32"/>
          <w:szCs w:val="32"/>
        </w:rPr>
        <w:t>1. část</w:t>
      </w:r>
    </w:p>
    <w:p w:rsidR="00E50B13" w:rsidRDefault="00E50B13" w:rsidP="00877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Správné odpovědi zaškrtněte (pokud je možné více správných odpovědí, vždy je tak poznamenáno u dané otázky). </w:t>
      </w:r>
    </w:p>
    <w:p w:rsidR="00E50B13" w:rsidRDefault="00E50B13" w:rsidP="00910600">
      <w:pPr>
        <w:rPr>
          <w:rFonts w:ascii="Times New Roman" w:hAnsi="Times New Roman" w:cs="Times New Roman"/>
          <w:sz w:val="24"/>
          <w:szCs w:val="24"/>
        </w:rPr>
      </w:pPr>
    </w:p>
    <w:p w:rsidR="00910600" w:rsidRDefault="00910600" w:rsidP="00910600">
      <w:pPr>
        <w:rPr>
          <w:rFonts w:ascii="Times New Roman" w:hAnsi="Times New Roman" w:cs="Times New Roman"/>
          <w:sz w:val="24"/>
          <w:szCs w:val="24"/>
        </w:rPr>
      </w:pPr>
      <w:r w:rsidRPr="009828FD">
        <w:rPr>
          <w:rFonts w:ascii="Times New Roman" w:hAnsi="Times New Roman" w:cs="Times New Roman"/>
          <w:b/>
          <w:sz w:val="24"/>
          <w:szCs w:val="24"/>
        </w:rPr>
        <w:t>Pohlaví:</w:t>
      </w:r>
      <w:r w:rsidR="005D0B01">
        <w:rPr>
          <w:rFonts w:ascii="Times New Roman" w:hAnsi="Times New Roman" w:cs="Times New Roman"/>
          <w:sz w:val="24"/>
          <w:szCs w:val="24"/>
        </w:rPr>
        <w:t xml:space="preserve">  </w:t>
      </w:r>
      <w:r w:rsidR="002C5D53">
        <w:rPr>
          <w:rFonts w:ascii="Times New Roman" w:hAnsi="Times New Roman" w:cs="Times New Roman"/>
          <w:sz w:val="24"/>
          <w:szCs w:val="24"/>
        </w:rPr>
        <w:t xml:space="preserve">□ </w:t>
      </w:r>
      <w:r w:rsidR="00E5516F">
        <w:rPr>
          <w:rFonts w:ascii="Times New Roman" w:hAnsi="Times New Roman" w:cs="Times New Roman"/>
          <w:sz w:val="24"/>
          <w:szCs w:val="24"/>
        </w:rPr>
        <w:t>M</w:t>
      </w:r>
      <w:r w:rsidR="005D0B01">
        <w:rPr>
          <w:rFonts w:ascii="Times New Roman" w:hAnsi="Times New Roman" w:cs="Times New Roman"/>
          <w:sz w:val="24"/>
          <w:szCs w:val="24"/>
        </w:rPr>
        <w:t xml:space="preserve">už   </w:t>
      </w:r>
      <w:r w:rsidR="002C5D53">
        <w:rPr>
          <w:rFonts w:ascii="Times New Roman" w:hAnsi="Times New Roman" w:cs="Times New Roman"/>
          <w:sz w:val="24"/>
          <w:szCs w:val="24"/>
        </w:rPr>
        <w:t>□</w:t>
      </w:r>
      <w:r w:rsidR="00E5516F">
        <w:rPr>
          <w:rFonts w:ascii="Times New Roman" w:hAnsi="Times New Roman" w:cs="Times New Roman"/>
          <w:sz w:val="24"/>
          <w:szCs w:val="24"/>
        </w:rPr>
        <w:t xml:space="preserve"> Ž</w:t>
      </w:r>
      <w:r w:rsidR="002C5D53">
        <w:rPr>
          <w:rFonts w:ascii="Times New Roman" w:hAnsi="Times New Roman" w:cs="Times New Roman"/>
          <w:sz w:val="24"/>
          <w:szCs w:val="24"/>
        </w:rPr>
        <w:t xml:space="preserve">ena </w:t>
      </w:r>
    </w:p>
    <w:p w:rsidR="005D0B01" w:rsidRDefault="00910600" w:rsidP="00910600">
      <w:pPr>
        <w:rPr>
          <w:rFonts w:ascii="Times New Roman" w:hAnsi="Times New Roman" w:cs="Times New Roman"/>
          <w:sz w:val="24"/>
          <w:szCs w:val="24"/>
        </w:rPr>
      </w:pPr>
      <w:r w:rsidRPr="009828FD">
        <w:rPr>
          <w:rFonts w:ascii="Times New Roman" w:hAnsi="Times New Roman" w:cs="Times New Roman"/>
          <w:b/>
          <w:sz w:val="24"/>
          <w:szCs w:val="24"/>
        </w:rPr>
        <w:t>Věk:</w:t>
      </w:r>
      <w:r w:rsidR="002C5D53">
        <w:rPr>
          <w:rFonts w:ascii="Times New Roman" w:hAnsi="Times New Roman" w:cs="Times New Roman"/>
          <w:sz w:val="24"/>
          <w:szCs w:val="24"/>
        </w:rPr>
        <w:t xml:space="preserve"> </w:t>
      </w:r>
      <w:r w:rsidR="005D0B01">
        <w:rPr>
          <w:rFonts w:ascii="Times New Roman" w:hAnsi="Times New Roman" w:cs="Times New Roman"/>
          <w:sz w:val="24"/>
          <w:szCs w:val="24"/>
        </w:rPr>
        <w:t xml:space="preserve"> □ Méně než 15 let</w:t>
      </w:r>
      <w:r w:rsidR="002F743C">
        <w:rPr>
          <w:rFonts w:ascii="Times New Roman" w:hAnsi="Times New Roman" w:cs="Times New Roman"/>
          <w:sz w:val="24"/>
          <w:szCs w:val="24"/>
        </w:rPr>
        <w:t xml:space="preserve">  </w:t>
      </w:r>
      <w:r w:rsidR="005D0B01">
        <w:rPr>
          <w:rFonts w:ascii="Times New Roman" w:hAnsi="Times New Roman" w:cs="Times New Roman"/>
          <w:sz w:val="24"/>
          <w:szCs w:val="24"/>
        </w:rPr>
        <w:t xml:space="preserve"> </w:t>
      </w:r>
      <w:r w:rsidR="002F743C">
        <w:rPr>
          <w:rFonts w:ascii="Times New Roman" w:hAnsi="Times New Roman" w:cs="Times New Roman"/>
          <w:sz w:val="24"/>
          <w:szCs w:val="24"/>
        </w:rPr>
        <w:t>□ 15 – 20</w:t>
      </w:r>
      <w:r w:rsidR="005D0B01">
        <w:rPr>
          <w:rFonts w:ascii="Times New Roman" w:hAnsi="Times New Roman" w:cs="Times New Roman"/>
          <w:sz w:val="24"/>
          <w:szCs w:val="24"/>
        </w:rPr>
        <w:t xml:space="preserve"> let</w:t>
      </w:r>
      <w:r w:rsidR="002F743C">
        <w:rPr>
          <w:rFonts w:ascii="Times New Roman" w:hAnsi="Times New Roman" w:cs="Times New Roman"/>
          <w:sz w:val="24"/>
          <w:szCs w:val="24"/>
        </w:rPr>
        <w:t xml:space="preserve">   □ 21 – 30</w:t>
      </w:r>
      <w:r w:rsidR="005D0B01">
        <w:rPr>
          <w:rFonts w:ascii="Times New Roman" w:hAnsi="Times New Roman" w:cs="Times New Roman"/>
          <w:sz w:val="24"/>
          <w:szCs w:val="24"/>
        </w:rPr>
        <w:t xml:space="preserve"> let</w:t>
      </w:r>
      <w:r w:rsidR="002F743C">
        <w:rPr>
          <w:rFonts w:ascii="Times New Roman" w:hAnsi="Times New Roman" w:cs="Times New Roman"/>
          <w:sz w:val="24"/>
          <w:szCs w:val="24"/>
        </w:rPr>
        <w:t xml:space="preserve">   □ 31 – 50</w:t>
      </w:r>
      <w:r w:rsidR="005D0B01">
        <w:rPr>
          <w:rFonts w:ascii="Times New Roman" w:hAnsi="Times New Roman" w:cs="Times New Roman"/>
          <w:sz w:val="24"/>
          <w:szCs w:val="24"/>
        </w:rPr>
        <w:t xml:space="preserve"> let</w:t>
      </w:r>
      <w:r w:rsidR="002F743C">
        <w:rPr>
          <w:rFonts w:ascii="Times New Roman" w:hAnsi="Times New Roman" w:cs="Times New Roman"/>
          <w:sz w:val="24"/>
          <w:szCs w:val="24"/>
        </w:rPr>
        <w:t xml:space="preserve">   □ 51 – 70</w:t>
      </w:r>
      <w:r w:rsidR="005D0B01">
        <w:rPr>
          <w:rFonts w:ascii="Times New Roman" w:hAnsi="Times New Roman" w:cs="Times New Roman"/>
          <w:sz w:val="24"/>
          <w:szCs w:val="24"/>
        </w:rPr>
        <w:t xml:space="preserve"> let</w:t>
      </w:r>
      <w:r w:rsidR="002F74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0600" w:rsidRDefault="005D0B01" w:rsidP="00910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743C">
        <w:rPr>
          <w:rFonts w:ascii="Times New Roman" w:hAnsi="Times New Roman" w:cs="Times New Roman"/>
          <w:sz w:val="24"/>
          <w:szCs w:val="24"/>
        </w:rPr>
        <w:t>□ 71 a více</w:t>
      </w:r>
      <w:r>
        <w:rPr>
          <w:rFonts w:ascii="Times New Roman" w:hAnsi="Times New Roman" w:cs="Times New Roman"/>
          <w:sz w:val="24"/>
          <w:szCs w:val="24"/>
        </w:rPr>
        <w:t xml:space="preserve"> let</w:t>
      </w:r>
    </w:p>
    <w:p w:rsidR="00910600" w:rsidRDefault="00910600" w:rsidP="00910600">
      <w:pPr>
        <w:rPr>
          <w:rFonts w:ascii="Times New Roman" w:hAnsi="Times New Roman" w:cs="Times New Roman"/>
          <w:sz w:val="24"/>
          <w:szCs w:val="24"/>
        </w:rPr>
      </w:pPr>
      <w:r w:rsidRPr="009828FD">
        <w:rPr>
          <w:rFonts w:ascii="Times New Roman" w:hAnsi="Times New Roman" w:cs="Times New Roman"/>
          <w:b/>
          <w:sz w:val="24"/>
          <w:szCs w:val="24"/>
        </w:rPr>
        <w:t>Nejvyšší dosažené vzdělání:</w:t>
      </w:r>
      <w:r w:rsidR="00877CB1">
        <w:rPr>
          <w:rFonts w:ascii="Times New Roman" w:hAnsi="Times New Roman" w:cs="Times New Roman"/>
          <w:sz w:val="24"/>
          <w:szCs w:val="24"/>
        </w:rPr>
        <w:t xml:space="preserve">   </w:t>
      </w:r>
      <w:r w:rsidR="002C5D53">
        <w:rPr>
          <w:rFonts w:ascii="Times New Roman" w:hAnsi="Times New Roman" w:cs="Times New Roman"/>
          <w:sz w:val="24"/>
          <w:szCs w:val="24"/>
        </w:rPr>
        <w:t>□ ZŠ   □ SŠ</w:t>
      </w:r>
      <w:r w:rsidR="009828FD">
        <w:rPr>
          <w:rFonts w:ascii="Times New Roman" w:hAnsi="Times New Roman" w:cs="Times New Roman"/>
          <w:sz w:val="24"/>
          <w:szCs w:val="24"/>
        </w:rPr>
        <w:t xml:space="preserve"> </w:t>
      </w:r>
      <w:r w:rsidR="00877CB1">
        <w:rPr>
          <w:rFonts w:ascii="Times New Roman" w:hAnsi="Times New Roman" w:cs="Times New Roman"/>
          <w:sz w:val="24"/>
          <w:szCs w:val="24"/>
        </w:rPr>
        <w:t xml:space="preserve">  </w:t>
      </w:r>
      <w:r w:rsidR="002C5D53">
        <w:rPr>
          <w:rFonts w:ascii="Times New Roman" w:hAnsi="Times New Roman" w:cs="Times New Roman"/>
          <w:sz w:val="24"/>
          <w:szCs w:val="24"/>
        </w:rPr>
        <w:t xml:space="preserve">□ VŠ   </w:t>
      </w:r>
    </w:p>
    <w:p w:rsidR="00910600" w:rsidRDefault="00910600" w:rsidP="00910600">
      <w:pPr>
        <w:rPr>
          <w:rFonts w:ascii="Times New Roman" w:hAnsi="Times New Roman" w:cs="Times New Roman"/>
          <w:sz w:val="24"/>
          <w:szCs w:val="24"/>
        </w:rPr>
      </w:pPr>
    </w:p>
    <w:p w:rsidR="00EA305E" w:rsidRDefault="00EA305E" w:rsidP="009106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Jste obyvatelem Milevska?</w:t>
      </w:r>
    </w:p>
    <w:p w:rsidR="00EA305E" w:rsidRPr="00EA305E" w:rsidRDefault="000E2C18" w:rsidP="00EA305E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 w:rsidRPr="00EA305E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05E" w:rsidRPr="00EA305E">
        <w:rPr>
          <w:rFonts w:ascii="Times New Roman" w:hAnsi="Times New Roman" w:cs="Times New Roman"/>
          <w:sz w:val="24"/>
          <w:szCs w:val="24"/>
        </w:rPr>
        <w:t xml:space="preserve">Ano   </w:t>
      </w:r>
      <w:r w:rsidRPr="00EA305E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05E" w:rsidRPr="00EA305E">
        <w:rPr>
          <w:rFonts w:ascii="Times New Roman" w:hAnsi="Times New Roman" w:cs="Times New Roman"/>
          <w:sz w:val="24"/>
          <w:szCs w:val="24"/>
        </w:rPr>
        <w:t xml:space="preserve">Ne </w:t>
      </w:r>
    </w:p>
    <w:p w:rsidR="00EA305E" w:rsidRDefault="00EA305E" w:rsidP="00EA305E">
      <w:pPr>
        <w:pStyle w:val="Odstavecseseznamem"/>
        <w:ind w:left="1003" w:firstLine="0"/>
        <w:rPr>
          <w:rFonts w:ascii="Times New Roman" w:hAnsi="Times New Roman" w:cs="Times New Roman"/>
          <w:b/>
          <w:sz w:val="24"/>
          <w:szCs w:val="24"/>
        </w:rPr>
      </w:pPr>
    </w:p>
    <w:p w:rsidR="00910600" w:rsidRPr="00910600" w:rsidRDefault="00910600" w:rsidP="009106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0600">
        <w:rPr>
          <w:rFonts w:ascii="Times New Roman" w:hAnsi="Times New Roman" w:cs="Times New Roman"/>
          <w:b/>
          <w:sz w:val="24"/>
          <w:szCs w:val="24"/>
        </w:rPr>
        <w:t>Jaký je Váš vztah k Milevsku?</w:t>
      </w:r>
      <w:r w:rsidR="00EA3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05E" w:rsidRPr="00265FFC">
        <w:rPr>
          <w:rFonts w:ascii="Times New Roman" w:hAnsi="Times New Roman" w:cs="Times New Roman"/>
          <w:sz w:val="24"/>
          <w:szCs w:val="24"/>
        </w:rPr>
        <w:t>(Možno zaškrtnou více odpovědí)</w:t>
      </w:r>
    </w:p>
    <w:p w:rsidR="00910600" w:rsidRDefault="000E2C18" w:rsidP="00910600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910600">
        <w:rPr>
          <w:rFonts w:ascii="Times New Roman" w:hAnsi="Times New Roman" w:cs="Times New Roman"/>
          <w:sz w:val="24"/>
          <w:szCs w:val="24"/>
        </w:rPr>
        <w:t>Pocházím odtud</w:t>
      </w:r>
      <w:r w:rsidR="002C5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600" w:rsidRDefault="000E2C18" w:rsidP="00910600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910600">
        <w:rPr>
          <w:rFonts w:ascii="Times New Roman" w:hAnsi="Times New Roman" w:cs="Times New Roman"/>
          <w:sz w:val="24"/>
          <w:szCs w:val="24"/>
        </w:rPr>
        <w:t>Bydlím zde</w:t>
      </w:r>
      <w:r w:rsidR="002C5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D53" w:rsidRDefault="000E2C18" w:rsidP="00910600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Bydlím v okolních obcích </w:t>
      </w:r>
    </w:p>
    <w:p w:rsidR="00910600" w:rsidRDefault="000E2C18" w:rsidP="00910600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910600">
        <w:rPr>
          <w:rFonts w:ascii="Times New Roman" w:hAnsi="Times New Roman" w:cs="Times New Roman"/>
          <w:sz w:val="24"/>
          <w:szCs w:val="24"/>
        </w:rPr>
        <w:t>Mám zde rodinu či přátele</w:t>
      </w:r>
    </w:p>
    <w:p w:rsidR="00910600" w:rsidRDefault="000E2C18" w:rsidP="00910600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910600">
        <w:rPr>
          <w:rFonts w:ascii="Times New Roman" w:hAnsi="Times New Roman" w:cs="Times New Roman"/>
          <w:sz w:val="24"/>
          <w:szCs w:val="24"/>
        </w:rPr>
        <w:t>Pracuji zde / navštěvuji zdejší školy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FFC" w:rsidRDefault="000E2C18" w:rsidP="00910600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265FF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ezdím sem za zábavou </w:t>
      </w:r>
    </w:p>
    <w:p w:rsidR="00910600" w:rsidRDefault="000E2C18" w:rsidP="00910600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910600">
        <w:rPr>
          <w:rFonts w:ascii="Times New Roman" w:hAnsi="Times New Roman" w:cs="Times New Roman"/>
          <w:sz w:val="24"/>
          <w:szCs w:val="24"/>
        </w:rPr>
        <w:t>Jsem zde jako turista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600" w:rsidRDefault="000E2C18" w:rsidP="00910600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910600">
        <w:rPr>
          <w:rFonts w:ascii="Times New Roman" w:hAnsi="Times New Roman" w:cs="Times New Roman"/>
          <w:sz w:val="24"/>
          <w:szCs w:val="24"/>
        </w:rPr>
        <w:t>Jiné (uveďte jaké)</w:t>
      </w:r>
      <w:r w:rsidR="006B29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0600" w:rsidRDefault="00910600" w:rsidP="00910600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070A81" w:rsidRDefault="00070A81" w:rsidP="00910600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265FFC" w:rsidRDefault="00265FFC" w:rsidP="009106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Jak hodnotíte Váš vztah k Milevsku?</w:t>
      </w:r>
    </w:p>
    <w:p w:rsidR="00070A81" w:rsidRDefault="000E2C18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Kladně</w:t>
      </w:r>
      <w:r w:rsidR="00265F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□ Záporně</w:t>
      </w:r>
      <w:r w:rsidR="00265F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265FFC">
        <w:rPr>
          <w:rFonts w:ascii="Times New Roman" w:hAnsi="Times New Roman" w:cs="Times New Roman"/>
          <w:sz w:val="24"/>
          <w:szCs w:val="24"/>
        </w:rPr>
        <w:t>Neutrálně</w:t>
      </w:r>
    </w:p>
    <w:p w:rsidR="00070A81" w:rsidRDefault="00070A81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Zdůvodněte:</w:t>
      </w:r>
    </w:p>
    <w:p w:rsidR="00070A81" w:rsidRDefault="00070A81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877CB1" w:rsidRDefault="00877CB1" w:rsidP="00265FFC">
      <w:pPr>
        <w:pStyle w:val="Odstavecseseznamem"/>
        <w:ind w:left="1003" w:firstLine="0"/>
        <w:rPr>
          <w:rFonts w:ascii="Times New Roman" w:hAnsi="Times New Roman" w:cs="Times New Roman"/>
          <w:b/>
          <w:sz w:val="24"/>
          <w:szCs w:val="24"/>
        </w:rPr>
      </w:pPr>
    </w:p>
    <w:p w:rsidR="00877CB1" w:rsidRDefault="00877CB1" w:rsidP="00877C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se cítíte v Milevsku?</w:t>
      </w:r>
    </w:p>
    <w:p w:rsidR="00877CB1" w:rsidRDefault="00877CB1" w:rsidP="00877CB1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Bezpečně   □ Občas se zde cítím v ohrožení   □ V nebezpečí</w:t>
      </w:r>
    </w:p>
    <w:p w:rsidR="00877CB1" w:rsidRDefault="00877CB1" w:rsidP="00877CB1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se </w:t>
      </w:r>
      <w:r w:rsidR="00970C59">
        <w:rPr>
          <w:rFonts w:ascii="Times New Roman" w:hAnsi="Times New Roman" w:cs="Times New Roman"/>
          <w:sz w:val="24"/>
          <w:szCs w:val="24"/>
        </w:rPr>
        <w:t xml:space="preserve">zde </w:t>
      </w:r>
      <w:r w:rsidR="00361988">
        <w:rPr>
          <w:rFonts w:ascii="Times New Roman" w:hAnsi="Times New Roman" w:cs="Times New Roman"/>
          <w:sz w:val="24"/>
          <w:szCs w:val="24"/>
        </w:rPr>
        <w:t xml:space="preserve">občas </w:t>
      </w:r>
      <w:r>
        <w:rPr>
          <w:rFonts w:ascii="Times New Roman" w:hAnsi="Times New Roman" w:cs="Times New Roman"/>
          <w:sz w:val="24"/>
          <w:szCs w:val="24"/>
        </w:rPr>
        <w:t xml:space="preserve">cítíte v ohrožení či </w:t>
      </w:r>
      <w:r w:rsidR="00361988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nebezpečí, uveďte</w:t>
      </w:r>
      <w:r w:rsidRPr="00C42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prosím</w:t>
      </w:r>
      <w:r w:rsidRPr="00C42382">
        <w:rPr>
          <w:rFonts w:ascii="Times New Roman" w:hAnsi="Times New Roman" w:cs="Times New Roman"/>
          <w:sz w:val="24"/>
          <w:szCs w:val="24"/>
        </w:rPr>
        <w:t>,</w:t>
      </w:r>
      <w:r w:rsidR="00A019F2">
        <w:rPr>
          <w:rFonts w:ascii="Times New Roman" w:hAnsi="Times New Roman" w:cs="Times New Roman"/>
          <w:sz w:val="24"/>
          <w:szCs w:val="24"/>
        </w:rPr>
        <w:t xml:space="preserve"> proč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19F2" w:rsidRDefault="00A019F2" w:rsidP="00877CB1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BC39B2" w:rsidRPr="006E2185" w:rsidRDefault="00BC39B2" w:rsidP="00877CB1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910600" w:rsidRPr="00EA305E" w:rsidRDefault="00EA305E" w:rsidP="009106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A305E">
        <w:rPr>
          <w:rFonts w:ascii="Times New Roman" w:hAnsi="Times New Roman" w:cs="Times New Roman"/>
          <w:b/>
          <w:sz w:val="24"/>
          <w:szCs w:val="24"/>
        </w:rPr>
        <w:t>Jak dobře znáte město?</w:t>
      </w:r>
    </w:p>
    <w:p w:rsidR="00EA305E" w:rsidRDefault="00CE35DD" w:rsidP="00EA305E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Znám každý kout města</w:t>
      </w:r>
    </w:p>
    <w:p w:rsidR="00EA305E" w:rsidRDefault="000E2C18" w:rsidP="00EA305E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EA305E">
        <w:rPr>
          <w:rFonts w:ascii="Times New Roman" w:hAnsi="Times New Roman" w:cs="Times New Roman"/>
          <w:sz w:val="24"/>
          <w:szCs w:val="24"/>
        </w:rPr>
        <w:t xml:space="preserve">Znám </w:t>
      </w:r>
      <w:r>
        <w:rPr>
          <w:rFonts w:ascii="Times New Roman" w:hAnsi="Times New Roman" w:cs="Times New Roman"/>
          <w:sz w:val="24"/>
          <w:szCs w:val="24"/>
        </w:rPr>
        <w:t xml:space="preserve">převážnou většinu města </w:t>
      </w:r>
    </w:p>
    <w:p w:rsidR="00EA305E" w:rsidRDefault="000E2C18" w:rsidP="00EA305E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EA305E">
        <w:rPr>
          <w:rFonts w:ascii="Times New Roman" w:hAnsi="Times New Roman" w:cs="Times New Roman"/>
          <w:sz w:val="24"/>
          <w:szCs w:val="24"/>
        </w:rPr>
        <w:t xml:space="preserve">Znám pouze </w:t>
      </w:r>
      <w:r>
        <w:rPr>
          <w:rFonts w:ascii="Times New Roman" w:hAnsi="Times New Roman" w:cs="Times New Roman"/>
          <w:sz w:val="24"/>
          <w:szCs w:val="24"/>
        </w:rPr>
        <w:t>okolí míst</w:t>
      </w:r>
      <w:r w:rsidRPr="00C42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 nichž se pohybuji </w:t>
      </w:r>
    </w:p>
    <w:p w:rsidR="00EA305E" w:rsidRDefault="000E2C18" w:rsidP="00EA305E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EA305E">
        <w:rPr>
          <w:rFonts w:ascii="Times New Roman" w:hAnsi="Times New Roman" w:cs="Times New Roman"/>
          <w:sz w:val="24"/>
          <w:szCs w:val="24"/>
        </w:rPr>
        <w:t>Znám pouz</w:t>
      </w:r>
      <w:r>
        <w:rPr>
          <w:rFonts w:ascii="Times New Roman" w:hAnsi="Times New Roman" w:cs="Times New Roman"/>
          <w:sz w:val="24"/>
          <w:szCs w:val="24"/>
        </w:rPr>
        <w:t xml:space="preserve">e místa v okolí svého bydliště </w:t>
      </w:r>
    </w:p>
    <w:p w:rsidR="00EA305E" w:rsidRDefault="000E2C18" w:rsidP="00EA305E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EA305E">
        <w:rPr>
          <w:rFonts w:ascii="Times New Roman" w:hAnsi="Times New Roman" w:cs="Times New Roman"/>
          <w:sz w:val="24"/>
          <w:szCs w:val="24"/>
        </w:rPr>
        <w:t xml:space="preserve">Znám </w:t>
      </w:r>
      <w:r w:rsidR="00265FFC">
        <w:rPr>
          <w:rFonts w:ascii="Times New Roman" w:hAnsi="Times New Roman" w:cs="Times New Roman"/>
          <w:sz w:val="24"/>
          <w:szCs w:val="24"/>
        </w:rPr>
        <w:t>památky města a cesty</w:t>
      </w:r>
      <w:r w:rsidRPr="00C42382">
        <w:rPr>
          <w:rFonts w:ascii="Times New Roman" w:hAnsi="Times New Roman" w:cs="Times New Roman"/>
          <w:sz w:val="24"/>
          <w:szCs w:val="24"/>
        </w:rPr>
        <w:t>,</w:t>
      </w:r>
      <w:r w:rsidR="00265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nichž se k památkám dostanu </w:t>
      </w:r>
    </w:p>
    <w:p w:rsidR="00265FFC" w:rsidRDefault="000E2C18" w:rsidP="00EA305E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Město neznám téměř vůbec </w:t>
      </w:r>
    </w:p>
    <w:p w:rsidR="00265FFC" w:rsidRDefault="000E2C18" w:rsidP="00EA305E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Město neznám vůbec </w:t>
      </w:r>
    </w:p>
    <w:p w:rsidR="00265FFC" w:rsidRDefault="00265FFC" w:rsidP="00265FFC">
      <w:pPr>
        <w:rPr>
          <w:rFonts w:ascii="Times New Roman" w:hAnsi="Times New Roman" w:cs="Times New Roman"/>
          <w:sz w:val="24"/>
          <w:szCs w:val="24"/>
        </w:rPr>
      </w:pPr>
    </w:p>
    <w:p w:rsidR="00EA305E" w:rsidRDefault="00265FFC" w:rsidP="0026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následující otázky odpovídejte v případě, že jste obyvatelem Milevska. V opačném p</w:t>
      </w:r>
      <w:r w:rsidR="00156DD4">
        <w:rPr>
          <w:rFonts w:ascii="Times New Roman" w:hAnsi="Times New Roman" w:cs="Times New Roman"/>
          <w:sz w:val="24"/>
          <w:szCs w:val="24"/>
        </w:rPr>
        <w:t>řípadě pokračujte od otázky č. 8</w:t>
      </w:r>
      <w:r w:rsidR="006B29F5">
        <w:rPr>
          <w:rFonts w:ascii="Times New Roman" w:hAnsi="Times New Roman" w:cs="Times New Roman"/>
          <w:sz w:val="24"/>
          <w:szCs w:val="24"/>
        </w:rPr>
        <w:t xml:space="preserve"> včetně</w:t>
      </w:r>
      <w:r w:rsidR="00EC51F2">
        <w:rPr>
          <w:rFonts w:ascii="Times New Roman" w:hAnsi="Times New Roman" w:cs="Times New Roman"/>
          <w:sz w:val="24"/>
          <w:szCs w:val="24"/>
        </w:rPr>
        <w:t>.</w:t>
      </w:r>
    </w:p>
    <w:p w:rsidR="000E2C18" w:rsidRDefault="000E2C18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A305E" w:rsidRPr="00B82FCD" w:rsidRDefault="00070A81" w:rsidP="009106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jaké z níže vymezených lokalit</w:t>
      </w:r>
      <w:r w:rsidR="00265FFC" w:rsidRPr="00B82FCD">
        <w:rPr>
          <w:rFonts w:ascii="Times New Roman" w:hAnsi="Times New Roman" w:cs="Times New Roman"/>
          <w:b/>
          <w:sz w:val="24"/>
          <w:szCs w:val="24"/>
        </w:rPr>
        <w:t xml:space="preserve"> Milevska bydlíte?</w:t>
      </w:r>
      <w:r w:rsidR="0073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E39" w:rsidRPr="00A019F2">
        <w:rPr>
          <w:rFonts w:ascii="Times New Roman" w:hAnsi="Times New Roman" w:cs="Times New Roman"/>
          <w:sz w:val="24"/>
          <w:szCs w:val="24"/>
        </w:rPr>
        <w:t>(</w:t>
      </w:r>
      <w:r w:rsidR="00E5516F" w:rsidRPr="00A019F2">
        <w:rPr>
          <w:rFonts w:ascii="Times New Roman" w:hAnsi="Times New Roman" w:cs="Times New Roman"/>
          <w:sz w:val="24"/>
          <w:szCs w:val="24"/>
        </w:rPr>
        <w:t>V případě, že si nejste jisti, do které možnosti spadáte, zaškrtněte 2, na jejichž pomezí se nachází místo Vašeho bydliště)</w:t>
      </w:r>
    </w:p>
    <w:p w:rsidR="002843A0" w:rsidRDefault="000E2C18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265FFC">
        <w:rPr>
          <w:rFonts w:ascii="Times New Roman" w:hAnsi="Times New Roman" w:cs="Times New Roman"/>
          <w:sz w:val="24"/>
          <w:szCs w:val="24"/>
        </w:rPr>
        <w:t xml:space="preserve">V centru </w:t>
      </w:r>
      <w:r w:rsidR="00B82FCD">
        <w:rPr>
          <w:rFonts w:ascii="Times New Roman" w:hAnsi="Times New Roman" w:cs="Times New Roman"/>
          <w:sz w:val="24"/>
          <w:szCs w:val="24"/>
        </w:rPr>
        <w:t>či podél hlavních silnic vedoucích př</w:t>
      </w:r>
      <w:r w:rsidR="002843A0">
        <w:rPr>
          <w:rFonts w:ascii="Times New Roman" w:hAnsi="Times New Roman" w:cs="Times New Roman"/>
          <w:sz w:val="24"/>
          <w:szCs w:val="24"/>
        </w:rPr>
        <w:t>es město – Čs. Legií, Riegrova,</w:t>
      </w:r>
    </w:p>
    <w:p w:rsidR="00265FFC" w:rsidRDefault="002843A0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2FCD">
        <w:rPr>
          <w:rFonts w:ascii="Times New Roman" w:hAnsi="Times New Roman" w:cs="Times New Roman"/>
          <w:sz w:val="24"/>
          <w:szCs w:val="24"/>
        </w:rPr>
        <w:t xml:space="preserve">Masarykova </w:t>
      </w:r>
    </w:p>
    <w:p w:rsidR="002843A0" w:rsidRDefault="000E2C18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B82FCD">
        <w:rPr>
          <w:rFonts w:ascii="Times New Roman" w:hAnsi="Times New Roman" w:cs="Times New Roman"/>
          <w:sz w:val="24"/>
          <w:szCs w:val="24"/>
        </w:rPr>
        <w:t>V zázemí centra či hlavních silnic vedoucích přes město – Č</w:t>
      </w:r>
      <w:r>
        <w:rPr>
          <w:rFonts w:ascii="Times New Roman" w:hAnsi="Times New Roman" w:cs="Times New Roman"/>
          <w:sz w:val="24"/>
          <w:szCs w:val="24"/>
        </w:rPr>
        <w:t xml:space="preserve">s. Legií, Riegrova, </w:t>
      </w:r>
    </w:p>
    <w:p w:rsidR="00B82FCD" w:rsidRDefault="002843A0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2C18">
        <w:rPr>
          <w:rFonts w:ascii="Times New Roman" w:hAnsi="Times New Roman" w:cs="Times New Roman"/>
          <w:sz w:val="24"/>
          <w:szCs w:val="24"/>
        </w:rPr>
        <w:t xml:space="preserve">Masarykova </w:t>
      </w:r>
    </w:p>
    <w:p w:rsidR="00B82FCD" w:rsidRDefault="000E2C18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B82FCD">
        <w:rPr>
          <w:rFonts w:ascii="Times New Roman" w:hAnsi="Times New Roman" w:cs="Times New Roman"/>
          <w:sz w:val="24"/>
          <w:szCs w:val="24"/>
        </w:rPr>
        <w:t xml:space="preserve">V ulicích </w:t>
      </w:r>
      <w:r w:rsidR="006B29F5">
        <w:rPr>
          <w:rFonts w:ascii="Times New Roman" w:hAnsi="Times New Roman" w:cs="Times New Roman"/>
          <w:sz w:val="24"/>
          <w:szCs w:val="24"/>
        </w:rPr>
        <w:t>nad kostelem sv. Bartoloměje (</w:t>
      </w:r>
      <w:r w:rsidR="00B82FCD">
        <w:rPr>
          <w:rFonts w:ascii="Times New Roman" w:hAnsi="Times New Roman" w:cs="Times New Roman"/>
          <w:sz w:val="24"/>
          <w:szCs w:val="24"/>
        </w:rPr>
        <w:t>směr Osek</w:t>
      </w:r>
      <w:r w:rsidR="006B29F5">
        <w:rPr>
          <w:rFonts w:ascii="Times New Roman" w:hAnsi="Times New Roman" w:cs="Times New Roman"/>
          <w:sz w:val="24"/>
          <w:szCs w:val="24"/>
        </w:rPr>
        <w:t>)</w:t>
      </w:r>
    </w:p>
    <w:p w:rsidR="00E5516F" w:rsidRDefault="000E2C18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E5516F">
        <w:rPr>
          <w:rFonts w:ascii="Times New Roman" w:hAnsi="Times New Roman" w:cs="Times New Roman"/>
          <w:sz w:val="24"/>
          <w:szCs w:val="24"/>
        </w:rPr>
        <w:t xml:space="preserve">V ulicích </w:t>
      </w:r>
      <w:r w:rsidR="006B29F5">
        <w:rPr>
          <w:rFonts w:ascii="Times New Roman" w:hAnsi="Times New Roman" w:cs="Times New Roman"/>
          <w:sz w:val="24"/>
          <w:szCs w:val="24"/>
        </w:rPr>
        <w:t xml:space="preserve">v okolí </w:t>
      </w:r>
      <w:r w:rsidR="002843A0">
        <w:rPr>
          <w:rFonts w:ascii="Times New Roman" w:hAnsi="Times New Roman" w:cs="Times New Roman"/>
          <w:sz w:val="24"/>
          <w:szCs w:val="24"/>
        </w:rPr>
        <w:t>M</w:t>
      </w:r>
      <w:r w:rsidR="006B29F5">
        <w:rPr>
          <w:rFonts w:ascii="Times New Roman" w:hAnsi="Times New Roman" w:cs="Times New Roman"/>
          <w:sz w:val="24"/>
          <w:szCs w:val="24"/>
        </w:rPr>
        <w:t>ilevského kina (</w:t>
      </w:r>
      <w:r w:rsidR="00E5516F">
        <w:rPr>
          <w:rFonts w:ascii="Times New Roman" w:hAnsi="Times New Roman" w:cs="Times New Roman"/>
          <w:sz w:val="24"/>
          <w:szCs w:val="24"/>
        </w:rPr>
        <w:t>směr Zbelítov</w:t>
      </w:r>
      <w:r w:rsidR="006B29F5">
        <w:rPr>
          <w:rFonts w:ascii="Times New Roman" w:hAnsi="Times New Roman" w:cs="Times New Roman"/>
          <w:sz w:val="24"/>
          <w:szCs w:val="24"/>
        </w:rPr>
        <w:t>)</w:t>
      </w:r>
      <w:r w:rsidR="00E5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16F" w:rsidRDefault="000E2C18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V okolí 1. ZŠ </w:t>
      </w:r>
      <w:r w:rsidR="002843A0">
        <w:rPr>
          <w:rFonts w:ascii="Times New Roman" w:hAnsi="Times New Roman" w:cs="Times New Roman"/>
          <w:sz w:val="24"/>
          <w:szCs w:val="24"/>
        </w:rPr>
        <w:t xml:space="preserve">T. G. Masaryka </w:t>
      </w:r>
      <w:r>
        <w:rPr>
          <w:rFonts w:ascii="Times New Roman" w:hAnsi="Times New Roman" w:cs="Times New Roman"/>
          <w:sz w:val="24"/>
          <w:szCs w:val="24"/>
        </w:rPr>
        <w:t xml:space="preserve">Milevsko </w:t>
      </w:r>
    </w:p>
    <w:p w:rsidR="00E5516F" w:rsidRDefault="000E2C18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E5516F">
        <w:rPr>
          <w:rFonts w:ascii="Times New Roman" w:hAnsi="Times New Roman" w:cs="Times New Roman"/>
          <w:sz w:val="24"/>
          <w:szCs w:val="24"/>
        </w:rPr>
        <w:t>V oko</w:t>
      </w:r>
      <w:r>
        <w:rPr>
          <w:rFonts w:ascii="Times New Roman" w:hAnsi="Times New Roman" w:cs="Times New Roman"/>
          <w:sz w:val="24"/>
          <w:szCs w:val="24"/>
        </w:rPr>
        <w:t xml:space="preserve">lí Bažantnice </w:t>
      </w:r>
    </w:p>
    <w:p w:rsidR="00E5516F" w:rsidRDefault="000E2C18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V okolí Hůrek </w:t>
      </w:r>
      <w:r w:rsidR="006B29F5">
        <w:rPr>
          <w:rFonts w:ascii="Times New Roman" w:hAnsi="Times New Roman" w:cs="Times New Roman"/>
          <w:sz w:val="24"/>
          <w:szCs w:val="24"/>
        </w:rPr>
        <w:t>a U Jatek</w:t>
      </w:r>
    </w:p>
    <w:p w:rsidR="00006509" w:rsidRDefault="000E2C18" w:rsidP="00265FFC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E5516F">
        <w:rPr>
          <w:rFonts w:ascii="Times New Roman" w:hAnsi="Times New Roman" w:cs="Times New Roman"/>
          <w:sz w:val="24"/>
          <w:szCs w:val="24"/>
        </w:rPr>
        <w:t xml:space="preserve">V okolí </w:t>
      </w:r>
      <w:r w:rsidR="00006509">
        <w:rPr>
          <w:rFonts w:ascii="Times New Roman" w:hAnsi="Times New Roman" w:cs="Times New Roman"/>
          <w:sz w:val="24"/>
          <w:szCs w:val="24"/>
        </w:rPr>
        <w:t>Domu kultury Milevsko a</w:t>
      </w:r>
      <w:r w:rsidR="002843A0">
        <w:rPr>
          <w:rFonts w:ascii="Times New Roman" w:hAnsi="Times New Roman" w:cs="Times New Roman"/>
          <w:sz w:val="24"/>
          <w:szCs w:val="24"/>
        </w:rPr>
        <w:t xml:space="preserve"> </w:t>
      </w:r>
      <w:r w:rsidR="00006509">
        <w:rPr>
          <w:rFonts w:ascii="Times New Roman" w:hAnsi="Times New Roman" w:cs="Times New Roman"/>
          <w:sz w:val="24"/>
          <w:szCs w:val="24"/>
        </w:rPr>
        <w:t xml:space="preserve">Píseckého předměstí </w:t>
      </w:r>
    </w:p>
    <w:p w:rsidR="00006509" w:rsidRDefault="00006509" w:rsidP="00006509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V okolí </w:t>
      </w:r>
      <w:r w:rsidR="00EF339E">
        <w:rPr>
          <w:rFonts w:ascii="Times New Roman" w:hAnsi="Times New Roman" w:cs="Times New Roman"/>
          <w:sz w:val="24"/>
          <w:szCs w:val="24"/>
        </w:rPr>
        <w:t>2. ZŠ J.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3A0">
        <w:rPr>
          <w:rFonts w:ascii="Times New Roman" w:hAnsi="Times New Roman" w:cs="Times New Roman"/>
          <w:sz w:val="24"/>
          <w:szCs w:val="24"/>
        </w:rPr>
        <w:t>Komenského Milevsko</w:t>
      </w:r>
      <w:r>
        <w:rPr>
          <w:rFonts w:ascii="Times New Roman" w:hAnsi="Times New Roman" w:cs="Times New Roman"/>
          <w:sz w:val="24"/>
          <w:szCs w:val="24"/>
        </w:rPr>
        <w:t xml:space="preserve">, sídliště a </w:t>
      </w:r>
      <w:r w:rsidR="00E5516F">
        <w:rPr>
          <w:rFonts w:ascii="Times New Roman" w:hAnsi="Times New Roman" w:cs="Times New Roman"/>
          <w:sz w:val="24"/>
          <w:szCs w:val="24"/>
        </w:rPr>
        <w:t>v</w:t>
      </w:r>
      <w:r w:rsidR="000E2C18">
        <w:rPr>
          <w:rFonts w:ascii="Times New Roman" w:hAnsi="Times New Roman" w:cs="Times New Roman"/>
          <w:sz w:val="24"/>
          <w:szCs w:val="24"/>
        </w:rPr>
        <w:t>lakového</w:t>
      </w:r>
      <w:r w:rsidR="002843A0">
        <w:rPr>
          <w:rFonts w:ascii="Times New Roman" w:hAnsi="Times New Roman" w:cs="Times New Roman"/>
          <w:sz w:val="24"/>
          <w:szCs w:val="24"/>
        </w:rPr>
        <w:t xml:space="preserve"> nádraží </w:t>
      </w:r>
    </w:p>
    <w:p w:rsidR="00EA305E" w:rsidRDefault="00EA305E" w:rsidP="00EA305E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EA305E" w:rsidRPr="00EC51F2" w:rsidRDefault="00EC51F2" w:rsidP="009106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51F2">
        <w:rPr>
          <w:rFonts w:ascii="Times New Roman" w:hAnsi="Times New Roman" w:cs="Times New Roman"/>
          <w:b/>
          <w:sz w:val="24"/>
          <w:szCs w:val="24"/>
        </w:rPr>
        <w:t xml:space="preserve">Bydlíte v: </w:t>
      </w:r>
    </w:p>
    <w:p w:rsidR="00EC51F2" w:rsidRDefault="000E2C18" w:rsidP="00EC51F2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Rodinném domě </w:t>
      </w:r>
    </w:p>
    <w:p w:rsidR="00EC51F2" w:rsidRDefault="000E2C18" w:rsidP="00EC51F2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Bytě </w:t>
      </w:r>
    </w:p>
    <w:p w:rsidR="006E2185" w:rsidRDefault="000E2C18" w:rsidP="00EC51F2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Jiné</w:t>
      </w:r>
    </w:p>
    <w:p w:rsidR="00EC51F2" w:rsidRDefault="00EC51F2" w:rsidP="00EC51F2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EC51F2" w:rsidRDefault="00EC51F2" w:rsidP="00EC5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Následují otázky </w:t>
      </w:r>
      <w:r w:rsidR="00156DD4">
        <w:rPr>
          <w:rFonts w:ascii="Times New Roman" w:hAnsi="Times New Roman" w:cs="Times New Roman"/>
          <w:sz w:val="24"/>
          <w:szCs w:val="24"/>
        </w:rPr>
        <w:t>společné pro všechny respondenty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1F2" w:rsidRPr="006E2185" w:rsidRDefault="00A44DD1" w:rsidP="009106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Kolik času </w:t>
      </w:r>
      <w:r w:rsidR="00EC51F2" w:rsidRPr="006E2185">
        <w:rPr>
          <w:rFonts w:ascii="Times New Roman" w:hAnsi="Times New Roman" w:cs="Times New Roman"/>
          <w:b/>
          <w:sz w:val="24"/>
          <w:szCs w:val="24"/>
        </w:rPr>
        <w:t xml:space="preserve">trávíte </w:t>
      </w:r>
      <w:r w:rsidR="006E2185" w:rsidRPr="006E2185">
        <w:rPr>
          <w:rFonts w:ascii="Times New Roman" w:hAnsi="Times New Roman" w:cs="Times New Roman"/>
          <w:b/>
          <w:sz w:val="24"/>
          <w:szCs w:val="24"/>
        </w:rPr>
        <w:t>v Milevsku?</w:t>
      </w:r>
    </w:p>
    <w:p w:rsidR="006E2185" w:rsidRDefault="000E2C18" w:rsidP="006E2185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44DD1">
        <w:rPr>
          <w:rFonts w:ascii="Times New Roman" w:hAnsi="Times New Roman" w:cs="Times New Roman"/>
          <w:sz w:val="24"/>
          <w:szCs w:val="24"/>
        </w:rPr>
        <w:t>Veškerý svůj čas</w:t>
      </w:r>
    </w:p>
    <w:p w:rsidR="006E2185" w:rsidRDefault="000E2C18" w:rsidP="006E2185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A44DD1">
        <w:rPr>
          <w:rFonts w:ascii="Times New Roman" w:hAnsi="Times New Roman" w:cs="Times New Roman"/>
          <w:sz w:val="24"/>
          <w:szCs w:val="24"/>
        </w:rPr>
        <w:t>Převážnou většinu svého času</w:t>
      </w:r>
    </w:p>
    <w:p w:rsidR="00CE35DD" w:rsidRDefault="00CE35DD" w:rsidP="006E2185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Přijíždím pouze na pár dnů v týdnu z důvodu studia či práce ve vzdálenějším</w:t>
      </w:r>
    </w:p>
    <w:p w:rsidR="00CE35DD" w:rsidRDefault="00CE35DD" w:rsidP="006E2185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městě</w:t>
      </w:r>
    </w:p>
    <w:p w:rsidR="004D6C23" w:rsidRDefault="000E2C18" w:rsidP="006E2185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="00CE35DD">
        <w:rPr>
          <w:rFonts w:ascii="Times New Roman" w:hAnsi="Times New Roman" w:cs="Times New Roman"/>
          <w:sz w:val="24"/>
          <w:szCs w:val="24"/>
        </w:rPr>
        <w:t>N</w:t>
      </w:r>
      <w:r w:rsidR="00A44DD1">
        <w:rPr>
          <w:rFonts w:ascii="Times New Roman" w:hAnsi="Times New Roman" w:cs="Times New Roman"/>
          <w:sz w:val="24"/>
          <w:szCs w:val="24"/>
        </w:rPr>
        <w:t xml:space="preserve">avštěvuji </w:t>
      </w:r>
      <w:r w:rsidR="00CE35DD">
        <w:rPr>
          <w:rFonts w:ascii="Times New Roman" w:hAnsi="Times New Roman" w:cs="Times New Roman"/>
          <w:sz w:val="24"/>
          <w:szCs w:val="24"/>
        </w:rPr>
        <w:t xml:space="preserve">pouze </w:t>
      </w:r>
      <w:r w:rsidR="00A44DD1">
        <w:rPr>
          <w:rFonts w:ascii="Times New Roman" w:hAnsi="Times New Roman" w:cs="Times New Roman"/>
          <w:sz w:val="24"/>
          <w:szCs w:val="24"/>
        </w:rPr>
        <w:t xml:space="preserve">zdejší školu, dojíždím za zaměstnáním (včetně malých </w:t>
      </w:r>
    </w:p>
    <w:p w:rsidR="006E2185" w:rsidRDefault="004D6C23" w:rsidP="006E2185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</w:t>
      </w:r>
      <w:r w:rsidR="00A44DD1">
        <w:rPr>
          <w:rFonts w:ascii="Times New Roman" w:hAnsi="Times New Roman" w:cs="Times New Roman"/>
          <w:sz w:val="24"/>
          <w:szCs w:val="24"/>
        </w:rPr>
        <w:t>ochůzek souvisejících s touto cestou)</w:t>
      </w:r>
    </w:p>
    <w:p w:rsidR="004D6C23" w:rsidRDefault="000E2C18" w:rsidP="006E2185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4D6C23">
        <w:rPr>
          <w:rFonts w:ascii="Times New Roman" w:hAnsi="Times New Roman" w:cs="Times New Roman"/>
          <w:sz w:val="24"/>
          <w:szCs w:val="24"/>
        </w:rPr>
        <w:t>Minimum času souvisejícího s různými pochůzkami</w:t>
      </w:r>
    </w:p>
    <w:p w:rsidR="00EC51F2" w:rsidRDefault="004D6C23" w:rsidP="00EC51F2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Nepravidelná návštěva (např. cesta za rodinou, přáteli, turistikou apod.)</w:t>
      </w:r>
      <w:r w:rsidR="000E2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33C" w:rsidRDefault="0024233C" w:rsidP="00EC51F2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EC51F2" w:rsidRPr="00156DD4" w:rsidRDefault="00006509" w:rsidP="009106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Setkal/</w:t>
      </w:r>
      <w:r w:rsidR="00156DD4">
        <w:rPr>
          <w:rFonts w:ascii="Times New Roman" w:hAnsi="Times New Roman" w:cs="Times New Roman"/>
          <w:b/>
          <w:sz w:val="24"/>
          <w:szCs w:val="24"/>
        </w:rPr>
        <w:t>a jste se do dnešního dne s</w:t>
      </w:r>
      <w:r w:rsidR="00156DD4" w:rsidRPr="00156DD4">
        <w:rPr>
          <w:rFonts w:ascii="Times New Roman" w:hAnsi="Times New Roman" w:cs="Times New Roman"/>
          <w:b/>
          <w:sz w:val="24"/>
          <w:szCs w:val="24"/>
        </w:rPr>
        <w:t xml:space="preserve"> pocitov</w:t>
      </w:r>
      <w:r w:rsidR="00156DD4">
        <w:rPr>
          <w:rFonts w:ascii="Times New Roman" w:hAnsi="Times New Roman" w:cs="Times New Roman"/>
          <w:b/>
          <w:sz w:val="24"/>
          <w:szCs w:val="24"/>
        </w:rPr>
        <w:t>ými mapami</w:t>
      </w:r>
      <w:r w:rsidR="00156DD4" w:rsidRPr="00156DD4">
        <w:rPr>
          <w:rFonts w:ascii="Times New Roman" w:hAnsi="Times New Roman" w:cs="Times New Roman"/>
          <w:b/>
          <w:sz w:val="24"/>
          <w:szCs w:val="24"/>
        </w:rPr>
        <w:t>?</w:t>
      </w:r>
    </w:p>
    <w:p w:rsidR="00156DD4" w:rsidRDefault="000E2C18" w:rsidP="00156DD4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Ano</w:t>
      </w:r>
      <w:r w:rsidR="00156D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□ Ne</w:t>
      </w:r>
      <w:r w:rsidR="00156D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156DD4">
        <w:rPr>
          <w:rFonts w:ascii="Times New Roman" w:hAnsi="Times New Roman" w:cs="Times New Roman"/>
          <w:sz w:val="24"/>
          <w:szCs w:val="24"/>
        </w:rPr>
        <w:t>Už jsem o nich slyšel/</w:t>
      </w:r>
      <w:r>
        <w:rPr>
          <w:rFonts w:ascii="Times New Roman" w:hAnsi="Times New Roman" w:cs="Times New Roman"/>
          <w:sz w:val="24"/>
          <w:szCs w:val="24"/>
        </w:rPr>
        <w:t>a, ale nemám s nimi zkušenost</w:t>
      </w:r>
    </w:p>
    <w:p w:rsidR="00156DD4" w:rsidRDefault="00156DD4" w:rsidP="00156DD4">
      <w:pPr>
        <w:pStyle w:val="Odstavecseseznamem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910600" w:rsidRPr="00156DD4" w:rsidRDefault="00156DD4" w:rsidP="00910600">
      <w:pPr>
        <w:rPr>
          <w:rFonts w:ascii="Times New Roman" w:hAnsi="Times New Roman" w:cs="Times New Roman"/>
          <w:b/>
          <w:sz w:val="32"/>
          <w:szCs w:val="32"/>
        </w:rPr>
      </w:pPr>
      <w:r w:rsidRPr="00156DD4">
        <w:rPr>
          <w:rFonts w:ascii="Times New Roman" w:hAnsi="Times New Roman" w:cs="Times New Roman"/>
          <w:b/>
          <w:sz w:val="32"/>
          <w:szCs w:val="32"/>
        </w:rPr>
        <w:t>2. část</w:t>
      </w:r>
    </w:p>
    <w:p w:rsidR="00910600" w:rsidRDefault="00C66353" w:rsidP="00877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část se týká vyplnění pocitové mapy, která je přiložena na poslední straně dot</w:t>
      </w:r>
      <w:r w:rsidR="009D41AB">
        <w:rPr>
          <w:rFonts w:ascii="Times New Roman" w:hAnsi="Times New Roman" w:cs="Times New Roman"/>
          <w:sz w:val="24"/>
          <w:szCs w:val="24"/>
        </w:rPr>
        <w:t xml:space="preserve">azníku. Volné místo na stránce níže (str. </w:t>
      </w:r>
      <w:r>
        <w:rPr>
          <w:rFonts w:ascii="Times New Roman" w:hAnsi="Times New Roman" w:cs="Times New Roman"/>
          <w:sz w:val="24"/>
          <w:szCs w:val="24"/>
        </w:rPr>
        <w:t>4) slouží k popisování bodů / lokalit zakreslených v mapě.</w:t>
      </w:r>
    </w:p>
    <w:p w:rsidR="00970C59" w:rsidRDefault="00970C59" w:rsidP="00877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C77" w:rsidRDefault="00C66353" w:rsidP="00877CB1">
      <w:pPr>
        <w:jc w:val="both"/>
        <w:rPr>
          <w:rFonts w:ascii="Times New Roman" w:hAnsi="Times New Roman" w:cs="Times New Roman"/>
          <w:sz w:val="24"/>
          <w:szCs w:val="24"/>
        </w:rPr>
      </w:pPr>
      <w:r w:rsidRPr="00C67BE4">
        <w:rPr>
          <w:rFonts w:ascii="Times New Roman" w:hAnsi="Times New Roman" w:cs="Times New Roman"/>
          <w:b/>
          <w:sz w:val="24"/>
          <w:szCs w:val="24"/>
        </w:rPr>
        <w:t>Postup: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9D41AB">
        <w:rPr>
          <w:rFonts w:ascii="Times New Roman" w:hAnsi="Times New Roman" w:cs="Times New Roman"/>
          <w:sz w:val="24"/>
          <w:szCs w:val="24"/>
        </w:rPr>
        <w:t xml:space="preserve">o pocitové mapy zakreslete body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D4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lokality na základě legendy přiložené v mapě (místo, kde se cítím dobře</w:t>
      </w:r>
      <w:r w:rsidR="000305A0">
        <w:rPr>
          <w:rFonts w:ascii="Times New Roman" w:hAnsi="Times New Roman" w:cs="Times New Roman"/>
          <w:sz w:val="24"/>
          <w:szCs w:val="24"/>
        </w:rPr>
        <w:t xml:space="preserve"> </w:t>
      </w:r>
      <w:r w:rsidR="00DA7638">
        <w:rPr>
          <w:rFonts w:ascii="Times New Roman" w:hAnsi="Times New Roman" w:cs="Times New Roman"/>
          <w:sz w:val="24"/>
          <w:szCs w:val="24"/>
        </w:rPr>
        <w:t>–</w:t>
      </w:r>
      <w:r w:rsidR="000305A0">
        <w:rPr>
          <w:rFonts w:ascii="Times New Roman" w:hAnsi="Times New Roman" w:cs="Times New Roman"/>
          <w:sz w:val="24"/>
          <w:szCs w:val="24"/>
        </w:rPr>
        <w:t xml:space="preserve"> červená</w:t>
      </w:r>
      <w:r>
        <w:rPr>
          <w:rFonts w:ascii="Times New Roman" w:hAnsi="Times New Roman" w:cs="Times New Roman"/>
          <w:sz w:val="24"/>
          <w:szCs w:val="24"/>
        </w:rPr>
        <w:t>;</w:t>
      </w:r>
      <w:r w:rsidR="00F013EF">
        <w:rPr>
          <w:rFonts w:ascii="Times New Roman" w:hAnsi="Times New Roman" w:cs="Times New Roman"/>
          <w:sz w:val="24"/>
          <w:szCs w:val="24"/>
        </w:rPr>
        <w:t xml:space="preserve"> místo, kde jsem na město hrdý</w:t>
      </w:r>
      <w:r w:rsidR="009D41AB">
        <w:rPr>
          <w:rFonts w:ascii="Times New Roman" w:hAnsi="Times New Roman" w:cs="Times New Roman"/>
          <w:sz w:val="24"/>
          <w:szCs w:val="24"/>
        </w:rPr>
        <w:t xml:space="preserve"> </w:t>
      </w:r>
      <w:r w:rsidR="00F013EF">
        <w:rPr>
          <w:rFonts w:ascii="Times New Roman" w:hAnsi="Times New Roman" w:cs="Times New Roman"/>
          <w:sz w:val="24"/>
          <w:szCs w:val="24"/>
        </w:rPr>
        <w:t>/ hrd</w:t>
      </w:r>
      <w:r>
        <w:rPr>
          <w:rFonts w:ascii="Times New Roman" w:hAnsi="Times New Roman" w:cs="Times New Roman"/>
          <w:sz w:val="24"/>
          <w:szCs w:val="24"/>
        </w:rPr>
        <w:t>á</w:t>
      </w:r>
      <w:r w:rsidR="000305A0">
        <w:rPr>
          <w:rFonts w:ascii="Times New Roman" w:hAnsi="Times New Roman" w:cs="Times New Roman"/>
          <w:sz w:val="24"/>
          <w:szCs w:val="24"/>
        </w:rPr>
        <w:t xml:space="preserve"> – světle modrá</w:t>
      </w:r>
      <w:r>
        <w:rPr>
          <w:rFonts w:ascii="Times New Roman" w:hAnsi="Times New Roman" w:cs="Times New Roman"/>
          <w:sz w:val="24"/>
          <w:szCs w:val="24"/>
        </w:rPr>
        <w:t>;</w:t>
      </w:r>
      <w:r w:rsidR="00DA7638">
        <w:rPr>
          <w:rFonts w:ascii="Times New Roman" w:hAnsi="Times New Roman" w:cs="Times New Roman"/>
          <w:sz w:val="24"/>
          <w:szCs w:val="24"/>
        </w:rPr>
        <w:t xml:space="preserve"> volný čas, zóna klidu a odpočinku – zelená;</w:t>
      </w:r>
      <w:r>
        <w:rPr>
          <w:rFonts w:ascii="Times New Roman" w:hAnsi="Times New Roman" w:cs="Times New Roman"/>
          <w:sz w:val="24"/>
          <w:szCs w:val="24"/>
        </w:rPr>
        <w:t xml:space="preserve"> společenský život </w:t>
      </w:r>
      <w:r w:rsidR="00C67B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+/-</w:t>
      </w:r>
      <w:r w:rsidR="00C67BE4">
        <w:rPr>
          <w:rFonts w:ascii="Times New Roman" w:hAnsi="Times New Roman" w:cs="Times New Roman"/>
          <w:sz w:val="24"/>
          <w:szCs w:val="24"/>
        </w:rPr>
        <w:t>)</w:t>
      </w:r>
      <w:r w:rsidR="00DA7638">
        <w:rPr>
          <w:rFonts w:ascii="Times New Roman" w:hAnsi="Times New Roman" w:cs="Times New Roman"/>
          <w:sz w:val="24"/>
          <w:szCs w:val="24"/>
        </w:rPr>
        <w:t xml:space="preserve"> –</w:t>
      </w:r>
      <w:r w:rsidR="000305A0">
        <w:rPr>
          <w:rFonts w:ascii="Times New Roman" w:hAnsi="Times New Roman" w:cs="Times New Roman"/>
          <w:sz w:val="24"/>
          <w:szCs w:val="24"/>
        </w:rPr>
        <w:t xml:space="preserve"> </w:t>
      </w:r>
      <w:r w:rsidR="00DA7638">
        <w:rPr>
          <w:rFonts w:ascii="Times New Roman" w:hAnsi="Times New Roman" w:cs="Times New Roman"/>
          <w:sz w:val="24"/>
          <w:szCs w:val="24"/>
        </w:rPr>
        <w:t>hnědá</w:t>
      </w:r>
      <w:r>
        <w:rPr>
          <w:rFonts w:ascii="Times New Roman" w:hAnsi="Times New Roman" w:cs="Times New Roman"/>
          <w:sz w:val="24"/>
          <w:szCs w:val="24"/>
        </w:rPr>
        <w:t>; místo, kde se necítím dobře</w:t>
      </w:r>
      <w:r w:rsidR="000305A0">
        <w:rPr>
          <w:rFonts w:ascii="Times New Roman" w:hAnsi="Times New Roman" w:cs="Times New Roman"/>
          <w:sz w:val="24"/>
          <w:szCs w:val="24"/>
        </w:rPr>
        <w:t xml:space="preserve"> </w:t>
      </w:r>
      <w:r w:rsidR="00DA7638">
        <w:rPr>
          <w:rFonts w:ascii="Times New Roman" w:hAnsi="Times New Roman" w:cs="Times New Roman"/>
          <w:sz w:val="24"/>
          <w:szCs w:val="24"/>
        </w:rPr>
        <w:t>–</w:t>
      </w:r>
      <w:r w:rsidR="000305A0">
        <w:rPr>
          <w:rFonts w:ascii="Times New Roman" w:hAnsi="Times New Roman" w:cs="Times New Roman"/>
          <w:sz w:val="24"/>
          <w:szCs w:val="24"/>
        </w:rPr>
        <w:t xml:space="preserve"> </w:t>
      </w:r>
      <w:r w:rsidR="00DA7638">
        <w:rPr>
          <w:rFonts w:ascii="Times New Roman" w:hAnsi="Times New Roman" w:cs="Times New Roman"/>
          <w:sz w:val="24"/>
          <w:szCs w:val="24"/>
        </w:rPr>
        <w:t>černá</w:t>
      </w:r>
      <w:r>
        <w:rPr>
          <w:rFonts w:ascii="Times New Roman" w:hAnsi="Times New Roman" w:cs="Times New Roman"/>
          <w:sz w:val="24"/>
          <w:szCs w:val="24"/>
        </w:rPr>
        <w:t>; zanedbané prostředí</w:t>
      </w:r>
      <w:r w:rsidR="00DA7638">
        <w:rPr>
          <w:rFonts w:ascii="Times New Roman" w:hAnsi="Times New Roman" w:cs="Times New Roman"/>
          <w:sz w:val="24"/>
          <w:szCs w:val="24"/>
        </w:rPr>
        <w:t xml:space="preserve"> – šedá</w:t>
      </w:r>
      <w:r>
        <w:rPr>
          <w:rFonts w:ascii="Times New Roman" w:hAnsi="Times New Roman" w:cs="Times New Roman"/>
          <w:sz w:val="24"/>
          <w:szCs w:val="24"/>
        </w:rPr>
        <w:t>; neklid, nebezpečí</w:t>
      </w:r>
      <w:r w:rsidR="00DA7638">
        <w:rPr>
          <w:rFonts w:ascii="Times New Roman" w:hAnsi="Times New Roman" w:cs="Times New Roman"/>
          <w:sz w:val="24"/>
          <w:szCs w:val="24"/>
        </w:rPr>
        <w:t xml:space="preserve"> – tmavě modrá</w:t>
      </w:r>
      <w:r w:rsidR="00F013EF">
        <w:rPr>
          <w:rFonts w:ascii="Times New Roman" w:hAnsi="Times New Roman" w:cs="Times New Roman"/>
          <w:sz w:val="24"/>
          <w:szCs w:val="24"/>
        </w:rPr>
        <w:t>). Za pomoci</w:t>
      </w:r>
      <w:r>
        <w:rPr>
          <w:rFonts w:ascii="Times New Roman" w:hAnsi="Times New Roman" w:cs="Times New Roman"/>
          <w:sz w:val="24"/>
          <w:szCs w:val="24"/>
        </w:rPr>
        <w:t xml:space="preserve"> nadefinované barvy v legendě vyznačte do mapy bod / lokalitu a v tomtéž míst</w:t>
      </w:r>
      <w:r w:rsidR="00C67BE4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ji očíslujte</w:t>
      </w:r>
      <w:r w:rsidR="00C67BE4">
        <w:rPr>
          <w:rFonts w:ascii="Times New Roman" w:hAnsi="Times New Roman" w:cs="Times New Roman"/>
          <w:sz w:val="24"/>
          <w:szCs w:val="24"/>
        </w:rPr>
        <w:t>. Postupujte od nejnižšího čísla k nejvyššímu</w:t>
      </w:r>
      <w:r>
        <w:rPr>
          <w:rFonts w:ascii="Times New Roman" w:hAnsi="Times New Roman" w:cs="Times New Roman"/>
          <w:sz w:val="24"/>
          <w:szCs w:val="24"/>
        </w:rPr>
        <w:t>. Množství zakreslených bodů / lokalit danou barvou je individuální (můžete zakreslit 1</w:t>
      </w:r>
      <w:r w:rsidR="009D41AB">
        <w:rPr>
          <w:rFonts w:ascii="Times New Roman" w:hAnsi="Times New Roman" w:cs="Times New Roman"/>
          <w:sz w:val="24"/>
          <w:szCs w:val="24"/>
        </w:rPr>
        <w:t>, více</w:t>
      </w:r>
      <w:r>
        <w:rPr>
          <w:rFonts w:ascii="Times New Roman" w:hAnsi="Times New Roman" w:cs="Times New Roman"/>
          <w:sz w:val="24"/>
          <w:szCs w:val="24"/>
        </w:rPr>
        <w:t xml:space="preserve"> či žádné body / lokality – to záleží pouze na Vašem vnímání)</w:t>
      </w:r>
      <w:r w:rsidR="00C67BE4">
        <w:rPr>
          <w:rFonts w:ascii="Times New Roman" w:hAnsi="Times New Roman" w:cs="Times New Roman"/>
          <w:sz w:val="24"/>
          <w:szCs w:val="24"/>
        </w:rPr>
        <w:t>. Znaménka +/- u „společenského života“ znam</w:t>
      </w:r>
      <w:r w:rsidR="00F013EF">
        <w:rPr>
          <w:rFonts w:ascii="Times New Roman" w:hAnsi="Times New Roman" w:cs="Times New Roman"/>
          <w:sz w:val="24"/>
          <w:szCs w:val="24"/>
        </w:rPr>
        <w:t>enají</w:t>
      </w:r>
      <w:r w:rsidR="009D41AB">
        <w:rPr>
          <w:rFonts w:ascii="Times New Roman" w:hAnsi="Times New Roman" w:cs="Times New Roman"/>
          <w:sz w:val="24"/>
          <w:szCs w:val="24"/>
        </w:rPr>
        <w:t xml:space="preserve"> možnost vnímání lokality pozitivně či</w:t>
      </w:r>
      <w:r w:rsidR="00C67BE4">
        <w:rPr>
          <w:rFonts w:ascii="Times New Roman" w:hAnsi="Times New Roman" w:cs="Times New Roman"/>
          <w:sz w:val="24"/>
          <w:szCs w:val="24"/>
        </w:rPr>
        <w:t xml:space="preserve"> negativně (</w:t>
      </w:r>
      <w:r w:rsidR="007B3B03">
        <w:rPr>
          <w:rFonts w:ascii="Times New Roman" w:hAnsi="Times New Roman" w:cs="Times New Roman"/>
          <w:sz w:val="24"/>
          <w:szCs w:val="24"/>
        </w:rPr>
        <w:t xml:space="preserve">např. </w:t>
      </w:r>
      <w:r w:rsidR="00C67BE4">
        <w:rPr>
          <w:rFonts w:ascii="Times New Roman" w:hAnsi="Times New Roman" w:cs="Times New Roman"/>
          <w:sz w:val="24"/>
          <w:szCs w:val="24"/>
        </w:rPr>
        <w:t>+ může znamenat, že společenský život v dané lokalitě považuj</w:t>
      </w:r>
      <w:r w:rsidR="0015529E">
        <w:rPr>
          <w:rFonts w:ascii="Times New Roman" w:hAnsi="Times New Roman" w:cs="Times New Roman"/>
          <w:sz w:val="24"/>
          <w:szCs w:val="24"/>
        </w:rPr>
        <w:t>ete za přínosný; - pak např.</w:t>
      </w:r>
      <w:r w:rsidR="00C67BE4">
        <w:rPr>
          <w:rFonts w:ascii="Times New Roman" w:hAnsi="Times New Roman" w:cs="Times New Roman"/>
          <w:sz w:val="24"/>
          <w:szCs w:val="24"/>
        </w:rPr>
        <w:t xml:space="preserve"> místo způsobující velký hluk pro okolí). Na volných stránkách níže pod tímto textem se pokuste, pokud to bude možné, stručně okomentovat, co na Vás v </w:t>
      </w:r>
      <w:r w:rsidR="009D41AB">
        <w:rPr>
          <w:rFonts w:ascii="Times New Roman" w:hAnsi="Times New Roman" w:cs="Times New Roman"/>
          <w:sz w:val="24"/>
          <w:szCs w:val="24"/>
        </w:rPr>
        <w:t xml:space="preserve">daném bodě </w:t>
      </w:r>
      <w:r w:rsidR="00C67BE4">
        <w:rPr>
          <w:rFonts w:ascii="Times New Roman" w:hAnsi="Times New Roman" w:cs="Times New Roman"/>
          <w:sz w:val="24"/>
          <w:szCs w:val="24"/>
        </w:rPr>
        <w:t>/</w:t>
      </w:r>
      <w:r w:rsidR="009D41AB">
        <w:rPr>
          <w:rFonts w:ascii="Times New Roman" w:hAnsi="Times New Roman" w:cs="Times New Roman"/>
          <w:sz w:val="24"/>
          <w:szCs w:val="24"/>
        </w:rPr>
        <w:t xml:space="preserve"> lokalitě působí pozitivně </w:t>
      </w:r>
      <w:r w:rsidR="00C67BE4">
        <w:rPr>
          <w:rFonts w:ascii="Times New Roman" w:hAnsi="Times New Roman" w:cs="Times New Roman"/>
          <w:sz w:val="24"/>
          <w:szCs w:val="24"/>
        </w:rPr>
        <w:t>/</w:t>
      </w:r>
      <w:r w:rsidR="009D41AB">
        <w:rPr>
          <w:rFonts w:ascii="Times New Roman" w:hAnsi="Times New Roman" w:cs="Times New Roman"/>
          <w:sz w:val="24"/>
          <w:szCs w:val="24"/>
        </w:rPr>
        <w:t xml:space="preserve"> </w:t>
      </w:r>
      <w:r w:rsidR="0015529E">
        <w:rPr>
          <w:rFonts w:ascii="Times New Roman" w:hAnsi="Times New Roman" w:cs="Times New Roman"/>
          <w:sz w:val="24"/>
          <w:szCs w:val="24"/>
        </w:rPr>
        <w:t>negativně.</w:t>
      </w:r>
    </w:p>
    <w:p w:rsidR="009D41AB" w:rsidRDefault="009D41AB" w:rsidP="00877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5A0" w:rsidRDefault="00DA7638" w:rsidP="00877CB1">
      <w:pPr>
        <w:jc w:val="both"/>
        <w:rPr>
          <w:rFonts w:ascii="Times New Roman" w:hAnsi="Times New Roman" w:cs="Times New Roman"/>
          <w:sz w:val="24"/>
          <w:szCs w:val="24"/>
        </w:rPr>
      </w:pPr>
      <w:r w:rsidRPr="00DA7638">
        <w:rPr>
          <w:rFonts w:ascii="Times New Roman" w:hAnsi="Times New Roman" w:cs="Times New Roman"/>
          <w:b/>
          <w:sz w:val="24"/>
          <w:szCs w:val="24"/>
        </w:rPr>
        <w:t>Pozn:</w:t>
      </w:r>
      <w:r>
        <w:rPr>
          <w:rFonts w:ascii="Times New Roman" w:hAnsi="Times New Roman" w:cs="Times New Roman"/>
          <w:sz w:val="24"/>
          <w:szCs w:val="24"/>
        </w:rPr>
        <w:t xml:space="preserve"> Pokud by pro Vás byl problém zakreslit do mapy body / lokality v daných barvách (např. z důvodu, že již nejste vlastníkem barviček), nahraďte barvy písmeny. Červená = A; světle modrá = B; zelená = C; hnědá = D; černá </w:t>
      </w:r>
      <w:r w:rsidR="009D41AB">
        <w:rPr>
          <w:rFonts w:ascii="Times New Roman" w:hAnsi="Times New Roman" w:cs="Times New Roman"/>
          <w:sz w:val="24"/>
          <w:szCs w:val="24"/>
        </w:rPr>
        <w:t>= E; šedá = F; tmavě modrá = G (př. Milevský klášter byste tedy</w:t>
      </w:r>
      <w:r>
        <w:rPr>
          <w:rFonts w:ascii="Times New Roman" w:hAnsi="Times New Roman" w:cs="Times New Roman"/>
          <w:sz w:val="24"/>
          <w:szCs w:val="24"/>
        </w:rPr>
        <w:t xml:space="preserve"> v map</w:t>
      </w:r>
      <w:r w:rsidR="009D41AB">
        <w:rPr>
          <w:rFonts w:ascii="Times New Roman" w:hAnsi="Times New Roman" w:cs="Times New Roman"/>
          <w:sz w:val="24"/>
          <w:szCs w:val="24"/>
        </w:rPr>
        <w:t>ě označili jako 1B, Hůrka jako 2C</w:t>
      </w:r>
      <w:r>
        <w:rPr>
          <w:rFonts w:ascii="Times New Roman" w:hAnsi="Times New Roman" w:cs="Times New Roman"/>
          <w:sz w:val="24"/>
          <w:szCs w:val="24"/>
        </w:rPr>
        <w:t xml:space="preserve"> apod.</w:t>
      </w:r>
      <w:r w:rsidR="009D41AB">
        <w:rPr>
          <w:rFonts w:ascii="Times New Roman" w:hAnsi="Times New Roman" w:cs="Times New Roman"/>
          <w:sz w:val="24"/>
          <w:szCs w:val="24"/>
        </w:rPr>
        <w:t>).</w:t>
      </w:r>
    </w:p>
    <w:p w:rsidR="009D41AB" w:rsidRDefault="009D41AB" w:rsidP="00877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DE6" w:rsidRPr="009D41AB" w:rsidRDefault="00F72DE6" w:rsidP="009D41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1AB">
        <w:rPr>
          <w:rFonts w:ascii="Times New Roman" w:hAnsi="Times New Roman" w:cs="Times New Roman"/>
          <w:b/>
          <w:sz w:val="24"/>
          <w:szCs w:val="24"/>
        </w:rPr>
        <w:t>Vzor:</w:t>
      </w:r>
    </w:p>
    <w:p w:rsidR="000305A0" w:rsidRDefault="009D41AB" w:rsidP="009D41AB">
      <w:pPr>
        <w:spacing w:after="0" w:line="247" w:lineRule="auto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48260</wp:posOffset>
            </wp:positionV>
            <wp:extent cx="3295650" cy="2329815"/>
            <wp:effectExtent l="19050" t="0" r="0" b="0"/>
            <wp:wrapTight wrapText="bothSides">
              <wp:wrapPolygon edited="0">
                <wp:start x="-125" y="0"/>
                <wp:lineTo x="-125" y="21370"/>
                <wp:lineTo x="21600" y="21370"/>
                <wp:lineTo x="21600" y="0"/>
                <wp:lineTo x="-125" y="0"/>
              </wp:wrapPolygon>
            </wp:wrapTight>
            <wp:docPr id="1" name="Obrázek 0" descr="Vzor do dotazní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or do dotazník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5A0">
        <w:rPr>
          <w:rFonts w:ascii="Times New Roman" w:hAnsi="Times New Roman" w:cs="Times New Roman"/>
          <w:sz w:val="24"/>
          <w:szCs w:val="24"/>
        </w:rPr>
        <w:t xml:space="preserve">1: </w:t>
      </w:r>
      <w:r w:rsidR="00F72DE6">
        <w:rPr>
          <w:rFonts w:ascii="Times New Roman" w:hAnsi="Times New Roman" w:cs="Times New Roman"/>
          <w:sz w:val="24"/>
          <w:szCs w:val="24"/>
        </w:rPr>
        <w:t>Milevský klášter – jedno z předních míst města, sympatický vzhled, příjemná atmosféra</w:t>
      </w:r>
    </w:p>
    <w:p w:rsidR="00F72DE6" w:rsidRDefault="00F72DE6" w:rsidP="009D41AB">
      <w:pPr>
        <w:spacing w:line="247" w:lineRule="auto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Hůrka – klidné a poměrně zachovalé prostředí </w:t>
      </w:r>
    </w:p>
    <w:p w:rsidR="00F72DE6" w:rsidRDefault="00F72DE6" w:rsidP="009D41AB">
      <w:pPr>
        <w:spacing w:line="247" w:lineRule="auto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Bažantnice – místo ideální k procházkám</w:t>
      </w:r>
    </w:p>
    <w:p w:rsidR="0015529E" w:rsidRDefault="00F72DE6" w:rsidP="009D41AB">
      <w:pPr>
        <w:spacing w:line="247" w:lineRule="auto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 Tyršovo náměstí (park) – nevzhledný prostor</w:t>
      </w:r>
      <w:r w:rsidR="0015529E">
        <w:rPr>
          <w:rFonts w:ascii="Times New Roman" w:hAnsi="Times New Roman" w:cs="Times New Roman"/>
          <w:sz w:val="24"/>
          <w:szCs w:val="24"/>
        </w:rPr>
        <w:t>, v jehož okolí se nerada pohybuji</w:t>
      </w:r>
    </w:p>
    <w:p w:rsidR="00F72DE6" w:rsidRDefault="00F72DE6" w:rsidP="009D41AB">
      <w:pPr>
        <w:spacing w:line="247" w:lineRule="auto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 Dům kultury Milevsko (+) – jedno z mála míst, kde se pořádají akce pro všechny věkové kategorie</w:t>
      </w:r>
    </w:p>
    <w:p w:rsidR="000F5BEF" w:rsidRDefault="000F5BEF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5BEF" w:rsidRDefault="000F5BEF">
      <w:pPr>
        <w:spacing w:after="16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F5BEF" w:rsidSect="00FB25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A9" w:rsidRDefault="00BF05A9" w:rsidP="008515CC">
      <w:pPr>
        <w:spacing w:after="0" w:line="240" w:lineRule="auto"/>
      </w:pPr>
      <w:r>
        <w:separator/>
      </w:r>
    </w:p>
  </w:endnote>
  <w:endnote w:type="continuationSeparator" w:id="0">
    <w:p w:rsidR="00BF05A9" w:rsidRDefault="00BF05A9" w:rsidP="0085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4700"/>
      <w:docPartObj>
        <w:docPartGallery w:val="Page Numbers (Bottom of Page)"/>
        <w:docPartUnique/>
      </w:docPartObj>
    </w:sdtPr>
    <w:sdtContent>
      <w:p w:rsidR="00C67BE4" w:rsidRDefault="00D12537">
        <w:pPr>
          <w:pStyle w:val="Zpat"/>
          <w:jc w:val="center"/>
        </w:pPr>
        <w:fldSimple w:instr=" PAGE   \* MERGEFORMAT ">
          <w:r w:rsidR="00F600AE">
            <w:rPr>
              <w:noProof/>
            </w:rPr>
            <w:t>2</w:t>
          </w:r>
        </w:fldSimple>
      </w:p>
    </w:sdtContent>
  </w:sdt>
  <w:p w:rsidR="00C67BE4" w:rsidRDefault="00C67BE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5505"/>
      <w:docPartObj>
        <w:docPartGallery w:val="Page Numbers (Bottom of Page)"/>
        <w:docPartUnique/>
      </w:docPartObj>
    </w:sdtPr>
    <w:sdtContent>
      <w:p w:rsidR="00F600AE" w:rsidRDefault="00F600AE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600AE" w:rsidRDefault="00F600A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A9" w:rsidRDefault="00BF05A9" w:rsidP="008515CC">
      <w:pPr>
        <w:spacing w:after="0" w:line="240" w:lineRule="auto"/>
      </w:pPr>
      <w:r>
        <w:separator/>
      </w:r>
    </w:p>
  </w:footnote>
  <w:footnote w:type="continuationSeparator" w:id="0">
    <w:p w:rsidR="00BF05A9" w:rsidRDefault="00BF05A9" w:rsidP="0085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E4" w:rsidRDefault="00C67BE4" w:rsidP="00FB253C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E4" w:rsidRDefault="00C67BE4" w:rsidP="00FB253C">
    <w:pPr>
      <w:pStyle w:val="Zhlav"/>
      <w:jc w:val="center"/>
    </w:pPr>
    <w:r w:rsidRPr="00FB253C">
      <w:rPr>
        <w:noProof/>
      </w:rPr>
      <w:drawing>
        <wp:inline distT="0" distB="0" distL="0" distR="0">
          <wp:extent cx="1428750" cy="356060"/>
          <wp:effectExtent l="19050" t="0" r="0" b="0"/>
          <wp:docPr id="3" name="fancybox-img" descr="df991020-c892-4c71-8464-b256427b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ncybox-img" descr="df991020-c892-4c71-8464-b256427b36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323" cy="361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13E78"/>
    <w:multiLevelType w:val="hybridMultilevel"/>
    <w:tmpl w:val="26A8552A"/>
    <w:lvl w:ilvl="0" w:tplc="04050011">
      <w:start w:val="1"/>
      <w:numFmt w:val="decimal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600"/>
    <w:rsid w:val="00006509"/>
    <w:rsid w:val="00021BBD"/>
    <w:rsid w:val="000305A0"/>
    <w:rsid w:val="00070A81"/>
    <w:rsid w:val="00087DC7"/>
    <w:rsid w:val="000E2C18"/>
    <w:rsid w:val="000F5BEF"/>
    <w:rsid w:val="0015529E"/>
    <w:rsid w:val="00156DD4"/>
    <w:rsid w:val="00230C67"/>
    <w:rsid w:val="00234B31"/>
    <w:rsid w:val="0023539B"/>
    <w:rsid w:val="0024233C"/>
    <w:rsid w:val="00265FFC"/>
    <w:rsid w:val="002843A0"/>
    <w:rsid w:val="002C4E50"/>
    <w:rsid w:val="002C5D53"/>
    <w:rsid w:val="002D45B5"/>
    <w:rsid w:val="002F743C"/>
    <w:rsid w:val="00361988"/>
    <w:rsid w:val="00391E8B"/>
    <w:rsid w:val="003A350F"/>
    <w:rsid w:val="003F4912"/>
    <w:rsid w:val="00487DA0"/>
    <w:rsid w:val="00495926"/>
    <w:rsid w:val="004C2930"/>
    <w:rsid w:val="004D6C23"/>
    <w:rsid w:val="004E21FA"/>
    <w:rsid w:val="005923FA"/>
    <w:rsid w:val="005A3B26"/>
    <w:rsid w:val="005D0B01"/>
    <w:rsid w:val="005D5A43"/>
    <w:rsid w:val="006146BC"/>
    <w:rsid w:val="00660199"/>
    <w:rsid w:val="006B29F5"/>
    <w:rsid w:val="006E2185"/>
    <w:rsid w:val="007013C2"/>
    <w:rsid w:val="00732E39"/>
    <w:rsid w:val="007466B6"/>
    <w:rsid w:val="007B3B03"/>
    <w:rsid w:val="007C77EC"/>
    <w:rsid w:val="00816E58"/>
    <w:rsid w:val="008515CC"/>
    <w:rsid w:val="00877CB1"/>
    <w:rsid w:val="00910600"/>
    <w:rsid w:val="00946C77"/>
    <w:rsid w:val="00953FA9"/>
    <w:rsid w:val="00970C59"/>
    <w:rsid w:val="009828FD"/>
    <w:rsid w:val="009D41AB"/>
    <w:rsid w:val="009E71F3"/>
    <w:rsid w:val="00A019F2"/>
    <w:rsid w:val="00A03805"/>
    <w:rsid w:val="00A44DD1"/>
    <w:rsid w:val="00AC0ED5"/>
    <w:rsid w:val="00B76904"/>
    <w:rsid w:val="00B82FCD"/>
    <w:rsid w:val="00BC39B2"/>
    <w:rsid w:val="00BF05A9"/>
    <w:rsid w:val="00C42382"/>
    <w:rsid w:val="00C66353"/>
    <w:rsid w:val="00C67BE4"/>
    <w:rsid w:val="00CC55BB"/>
    <w:rsid w:val="00CE35DD"/>
    <w:rsid w:val="00D12537"/>
    <w:rsid w:val="00D76068"/>
    <w:rsid w:val="00DA7638"/>
    <w:rsid w:val="00E335AD"/>
    <w:rsid w:val="00E34972"/>
    <w:rsid w:val="00E50B13"/>
    <w:rsid w:val="00E5516F"/>
    <w:rsid w:val="00EA305E"/>
    <w:rsid w:val="00EC51F2"/>
    <w:rsid w:val="00EF339E"/>
    <w:rsid w:val="00F013EF"/>
    <w:rsid w:val="00F31AC3"/>
    <w:rsid w:val="00F600AE"/>
    <w:rsid w:val="00F72DE6"/>
    <w:rsid w:val="00F75E33"/>
    <w:rsid w:val="00F86DD0"/>
    <w:rsid w:val="00FB253C"/>
    <w:rsid w:val="00FE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C67"/>
    <w:pPr>
      <w:spacing w:after="22" w:line="248" w:lineRule="auto"/>
      <w:ind w:left="293" w:hanging="10"/>
    </w:pPr>
    <w:rPr>
      <w:rFonts w:ascii="Calibri" w:hAnsi="Calibri" w:cs="Calibri"/>
      <w:color w:val="000000"/>
    </w:rPr>
  </w:style>
  <w:style w:type="paragraph" w:styleId="Nadpis1">
    <w:name w:val="heading 1"/>
    <w:next w:val="Normln"/>
    <w:link w:val="Nadpis1Char"/>
    <w:unhideWhenUsed/>
    <w:qFormat/>
    <w:rsid w:val="00FE3B8D"/>
    <w:pPr>
      <w:keepNext/>
      <w:keepLines/>
      <w:spacing w:after="0"/>
      <w:ind w:left="10" w:hanging="10"/>
      <w:outlineLvl w:val="0"/>
    </w:pPr>
    <w:rPr>
      <w:rFonts w:ascii="Calibri" w:hAnsi="Calibri" w:cs="Calibri"/>
      <w:b/>
      <w:color w:val="4F81BD" w:themeColor="accent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0C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0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30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E3B8D"/>
    <w:rPr>
      <w:rFonts w:ascii="Calibri" w:hAnsi="Calibri" w:cs="Calibri"/>
      <w:b/>
      <w:color w:val="4F81BD" w:themeColor="accent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30C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30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30C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5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15CC"/>
    <w:rPr>
      <w:rFonts w:ascii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85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15CC"/>
    <w:rPr>
      <w:rFonts w:ascii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5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Janča</dc:creator>
  <cp:keywords/>
  <dc:description/>
  <cp:lastModifiedBy>Janča</cp:lastModifiedBy>
  <cp:revision>26</cp:revision>
  <dcterms:created xsi:type="dcterms:W3CDTF">2017-04-20T17:55:00Z</dcterms:created>
  <dcterms:modified xsi:type="dcterms:W3CDTF">2017-08-07T08:53:00Z</dcterms:modified>
</cp:coreProperties>
</file>